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52D75" w14:textId="5C3EE64B" w:rsidR="00341002" w:rsidRDefault="00341002">
      <w:r>
        <w:rPr>
          <w:noProof/>
        </w:rPr>
        <w:drawing>
          <wp:inline distT="0" distB="0" distL="0" distR="0" wp14:anchorId="7415B438" wp14:editId="148D275E">
            <wp:extent cx="5943600" cy="82740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 the deans desk.jpg"/>
                    <pic:cNvPicPr/>
                  </pic:nvPicPr>
                  <pic:blipFill>
                    <a:blip r:embed="rId4">
                      <a:extLst>
                        <a:ext uri="{28A0092B-C50C-407E-A947-70E740481C1C}">
                          <a14:useLocalDpi xmlns:a14="http://schemas.microsoft.com/office/drawing/2010/main" val="0"/>
                        </a:ext>
                      </a:extLst>
                    </a:blip>
                    <a:stretch>
                      <a:fillRect/>
                    </a:stretch>
                  </pic:blipFill>
                  <pic:spPr>
                    <a:xfrm>
                      <a:off x="0" y="0"/>
                      <a:ext cx="5943600" cy="827405"/>
                    </a:xfrm>
                    <a:prstGeom prst="rect">
                      <a:avLst/>
                    </a:prstGeom>
                  </pic:spPr>
                </pic:pic>
              </a:graphicData>
            </a:graphic>
          </wp:inline>
        </w:drawing>
      </w:r>
    </w:p>
    <w:p w14:paraId="6CFF1703" w14:textId="0285EEF4" w:rsidR="004A7A70" w:rsidRDefault="004A7A70">
      <w:r>
        <w:t>Dear EBE undergrad students</w:t>
      </w:r>
      <w:bookmarkStart w:id="0" w:name="_GoBack"/>
      <w:bookmarkEnd w:id="0"/>
    </w:p>
    <w:p w14:paraId="3D9BA670" w14:textId="4FA01BEE" w:rsidR="004A7A70" w:rsidRDefault="00907E7F">
      <w:r>
        <w:t>R</w:t>
      </w:r>
      <w:r w:rsidR="003F0E75">
        <w:t xml:space="preserve">emote learning </w:t>
      </w:r>
      <w:r>
        <w:t xml:space="preserve">started </w:t>
      </w:r>
      <w:r w:rsidR="003F0E75">
        <w:t>today</w:t>
      </w:r>
      <w:r>
        <w:t xml:space="preserve">. I hope that you were able to use </w:t>
      </w:r>
      <w:r w:rsidR="00DA1C0D">
        <w:t xml:space="preserve">last week to </w:t>
      </w:r>
      <w:proofErr w:type="spellStart"/>
      <w:r w:rsidR="003F0E75">
        <w:t>familiarise</w:t>
      </w:r>
      <w:proofErr w:type="spellEnd"/>
      <w:r w:rsidR="003F0E75">
        <w:t xml:space="preserve"> yourself</w:t>
      </w:r>
      <w:r w:rsidR="00DA1C0D">
        <w:t xml:space="preserve"> with </w:t>
      </w:r>
      <w:r w:rsidR="003F0E75">
        <w:t xml:space="preserve">how </w:t>
      </w:r>
      <w:r w:rsidR="00DA1C0D">
        <w:t xml:space="preserve">online learning will work for you. Please visit the EBE Information 2020 </w:t>
      </w:r>
      <w:proofErr w:type="spellStart"/>
      <w:r w:rsidR="00DA1C0D">
        <w:t>Vula</w:t>
      </w:r>
      <w:proofErr w:type="spellEnd"/>
      <w:r w:rsidR="00DA1C0D">
        <w:t xml:space="preserve"> site to keep up to date with relevant information. There is a detailed FAQ section which can help you with your queries.</w:t>
      </w:r>
    </w:p>
    <w:p w14:paraId="69B09AB2" w14:textId="053F6602" w:rsidR="004A7A70" w:rsidRPr="00DA1C0D" w:rsidRDefault="004A7A70">
      <w:pPr>
        <w:rPr>
          <w:b/>
          <w:bCs/>
        </w:rPr>
      </w:pPr>
      <w:r w:rsidRPr="00DA1C0D">
        <w:rPr>
          <w:b/>
          <w:bCs/>
        </w:rPr>
        <w:t>Data</w:t>
      </w:r>
    </w:p>
    <w:p w14:paraId="1DF94DA7" w14:textId="1282A7C6" w:rsidR="004A7A70" w:rsidRDefault="004A7A70">
      <w:r>
        <w:t xml:space="preserve">You can find information on Zero-rated access to UCT websites </w:t>
      </w:r>
      <w:hyperlink r:id="rId5" w:history="1">
        <w:r w:rsidRPr="004A7A70">
          <w:rPr>
            <w:rStyle w:val="Hyperlink"/>
          </w:rPr>
          <w:t>here</w:t>
        </w:r>
      </w:hyperlink>
    </w:p>
    <w:p w14:paraId="792026E9" w14:textId="31C1621E" w:rsidR="004A7A70" w:rsidRDefault="004A7A70">
      <w:r>
        <w:t xml:space="preserve">If you have not received data – please email </w:t>
      </w:r>
      <w:hyperlink r:id="rId6" w:history="1">
        <w:r w:rsidRPr="0093780F">
          <w:rPr>
            <w:rStyle w:val="Hyperlink"/>
          </w:rPr>
          <w:t>icts-helpdesk@uct.ac.za</w:t>
        </w:r>
      </w:hyperlink>
      <w:r>
        <w:t xml:space="preserve"> </w:t>
      </w:r>
    </w:p>
    <w:p w14:paraId="62DDD849" w14:textId="690DA9C2" w:rsidR="004A7A70" w:rsidRDefault="004A7A70">
      <w:r>
        <w:t xml:space="preserve">If you do </w:t>
      </w:r>
      <w:r w:rsidR="003F0E75">
        <w:t xml:space="preserve">not </w:t>
      </w:r>
      <w:r>
        <w:t xml:space="preserve">need the data and wish to donate it to </w:t>
      </w:r>
      <w:r w:rsidR="003F0E75">
        <w:t>other</w:t>
      </w:r>
      <w:r>
        <w:t xml:space="preserve"> students – please see how this can be done </w:t>
      </w:r>
      <w:hyperlink r:id="rId7" w:history="1">
        <w:r w:rsidRPr="004A7A70">
          <w:rPr>
            <w:rStyle w:val="Hyperlink"/>
          </w:rPr>
          <w:t>here</w:t>
        </w:r>
      </w:hyperlink>
    </w:p>
    <w:p w14:paraId="685B912C" w14:textId="79228702" w:rsidR="004A7A70" w:rsidRDefault="00DA1C0D">
      <w:r w:rsidRPr="003F0E75">
        <w:rPr>
          <w:b/>
          <w:bCs/>
        </w:rPr>
        <w:t>DO NOT</w:t>
      </w:r>
      <w:r w:rsidRPr="00DA1C0D">
        <w:t>, under any circumstances, provide information to anyone who asks you telephonically for a pin number. We were made aware of phone calls to students from unscrupulous individuals, claiming to be network providers, telling students that there is suspicious activity on their data account, and asking for a new pin. Please be very careful: no bank, no cellphone provider, not even ICTS at UCT, will ever ask you for your</w:t>
      </w:r>
      <w:r>
        <w:rPr>
          <w:rFonts w:ascii="Segoe UI" w:hAnsi="Segoe UI" w:cs="Segoe UI"/>
          <w:color w:val="201F1E"/>
          <w:sz w:val="23"/>
          <w:szCs w:val="23"/>
          <w:shd w:val="clear" w:color="auto" w:fill="FFFFFF"/>
        </w:rPr>
        <w:t xml:space="preserve"> </w:t>
      </w:r>
      <w:r w:rsidRPr="00DA1C0D">
        <w:t>pin.</w:t>
      </w:r>
    </w:p>
    <w:p w14:paraId="5BC989BB" w14:textId="178D2EBD" w:rsidR="00DA1C0D" w:rsidRPr="00DA1C0D" w:rsidRDefault="00DA1C0D">
      <w:pPr>
        <w:rPr>
          <w:b/>
          <w:bCs/>
        </w:rPr>
      </w:pPr>
      <w:r w:rsidRPr="00DA1C0D">
        <w:rPr>
          <w:b/>
          <w:bCs/>
        </w:rPr>
        <w:t>Laptops</w:t>
      </w:r>
    </w:p>
    <w:p w14:paraId="1E46D9CF" w14:textId="397823B3" w:rsidR="00DA1C0D" w:rsidRDefault="00DA1C0D">
      <w:r>
        <w:t>The first laptops were distributed on Thursday 23 April and deliveries will continue to take place this week.</w:t>
      </w:r>
      <w:r w:rsidR="003F0E75">
        <w:t xml:space="preserve"> There are thousands of laptops that need to be delivered, so please be patient. If you completed all the necessary steps required of you, your laptop will be delivered. Look out for a RAM courier.</w:t>
      </w:r>
    </w:p>
    <w:p w14:paraId="5639A387" w14:textId="50FE4EA9" w:rsidR="00DA1C0D" w:rsidRDefault="00DA1C0D" w:rsidP="00DA1C0D">
      <w:pPr>
        <w:pStyle w:val="NormalWeb"/>
        <w:shd w:val="clear" w:color="auto" w:fill="FFFFFF"/>
        <w:spacing w:before="0" w:beforeAutospacing="0" w:after="0" w:afterAutospacing="0"/>
        <w:rPr>
          <w:rFonts w:ascii="Calibri" w:hAnsi="Calibri" w:cs="Calibri"/>
          <w:b/>
          <w:bCs/>
          <w:color w:val="323130"/>
          <w:sz w:val="22"/>
          <w:szCs w:val="22"/>
        </w:rPr>
      </w:pPr>
      <w:r w:rsidRPr="00DA1C0D">
        <w:rPr>
          <w:rFonts w:ascii="Calibri" w:hAnsi="Calibri" w:cs="Calibri"/>
          <w:b/>
          <w:bCs/>
          <w:color w:val="323130"/>
          <w:sz w:val="22"/>
          <w:szCs w:val="22"/>
        </w:rPr>
        <w:t>Student Access Survey</w:t>
      </w:r>
    </w:p>
    <w:p w14:paraId="7C43674D" w14:textId="27C0301F" w:rsidR="00DA1C0D" w:rsidRDefault="00DA1C0D" w:rsidP="00DA1C0D">
      <w:pPr>
        <w:pStyle w:val="NormalWeb"/>
        <w:shd w:val="clear" w:color="auto" w:fill="FFFFFF"/>
        <w:spacing w:before="0" w:beforeAutospacing="0" w:after="0" w:afterAutospacing="0"/>
        <w:rPr>
          <w:rFonts w:asciiTheme="minorHAnsi" w:eastAsiaTheme="minorHAnsi" w:hAnsiTheme="minorHAnsi" w:cstheme="minorBidi"/>
          <w:sz w:val="22"/>
          <w:szCs w:val="22"/>
        </w:rPr>
      </w:pPr>
      <w:r w:rsidRPr="003F0E75">
        <w:rPr>
          <w:rFonts w:asciiTheme="minorHAnsi" w:eastAsiaTheme="minorHAnsi" w:hAnsiTheme="minorHAnsi" w:cstheme="minorBidi"/>
          <w:sz w:val="22"/>
          <w:szCs w:val="22"/>
        </w:rPr>
        <w:t>The deadline to complete the survey has been extended to 1 May 2020.  For those who have not taken the survey, please do so at </w:t>
      </w:r>
      <w:hyperlink r:id="rId8" w:tgtFrame="_blank" w:history="1">
        <w:r w:rsidRPr="003F0E75">
          <w:rPr>
            <w:rFonts w:asciiTheme="minorHAnsi" w:eastAsiaTheme="minorHAnsi" w:hAnsiTheme="minorHAnsi" w:cstheme="minorBidi"/>
            <w:color w:val="2F5496" w:themeColor="accent1" w:themeShade="BF"/>
            <w:sz w:val="22"/>
            <w:szCs w:val="22"/>
          </w:rPr>
          <w:t>https://bit.ly/UCTAccessSurvey</w:t>
        </w:r>
      </w:hyperlink>
      <w:r w:rsidRPr="003F0E75">
        <w:rPr>
          <w:rFonts w:asciiTheme="minorHAnsi" w:eastAsiaTheme="minorHAnsi" w:hAnsiTheme="minorHAnsi" w:cstheme="minorBidi"/>
          <w:color w:val="2F5496" w:themeColor="accent1" w:themeShade="BF"/>
          <w:sz w:val="22"/>
          <w:szCs w:val="22"/>
        </w:rPr>
        <w:t>.</w:t>
      </w:r>
      <w:r w:rsidRPr="003F0E75">
        <w:rPr>
          <w:rFonts w:asciiTheme="minorHAnsi" w:eastAsiaTheme="minorHAnsi" w:hAnsiTheme="minorHAnsi" w:cstheme="minorBidi"/>
          <w:sz w:val="22"/>
          <w:szCs w:val="22"/>
        </w:rPr>
        <w:t xml:space="preserve"> The </w:t>
      </w:r>
      <w:r w:rsidR="003F0E75">
        <w:rPr>
          <w:rFonts w:asciiTheme="minorHAnsi" w:eastAsiaTheme="minorHAnsi" w:hAnsiTheme="minorHAnsi" w:cstheme="minorBidi"/>
          <w:sz w:val="22"/>
          <w:szCs w:val="22"/>
        </w:rPr>
        <w:t>U</w:t>
      </w:r>
      <w:r w:rsidRPr="003F0E75">
        <w:rPr>
          <w:rFonts w:asciiTheme="minorHAnsi" w:eastAsiaTheme="minorHAnsi" w:hAnsiTheme="minorHAnsi" w:cstheme="minorBidi"/>
          <w:sz w:val="22"/>
          <w:szCs w:val="22"/>
        </w:rPr>
        <w:t>niversity need</w:t>
      </w:r>
      <w:r w:rsidR="003F0E75">
        <w:rPr>
          <w:rFonts w:asciiTheme="minorHAnsi" w:eastAsiaTheme="minorHAnsi" w:hAnsiTheme="minorHAnsi" w:cstheme="minorBidi"/>
          <w:sz w:val="22"/>
          <w:szCs w:val="22"/>
        </w:rPr>
        <w:t>s</w:t>
      </w:r>
      <w:r w:rsidRPr="003F0E75">
        <w:rPr>
          <w:rFonts w:asciiTheme="minorHAnsi" w:eastAsiaTheme="minorHAnsi" w:hAnsiTheme="minorHAnsi" w:cstheme="minorBidi"/>
          <w:sz w:val="22"/>
          <w:szCs w:val="22"/>
        </w:rPr>
        <w:t xml:space="preserve"> this data to assist us in supporting our students.</w:t>
      </w:r>
    </w:p>
    <w:p w14:paraId="6FE61640" w14:textId="68F07994" w:rsidR="003F0E75" w:rsidRDefault="003F0E75" w:rsidP="00DA1C0D">
      <w:pPr>
        <w:pStyle w:val="NormalWeb"/>
        <w:shd w:val="clear" w:color="auto" w:fill="FFFFFF"/>
        <w:spacing w:before="0" w:beforeAutospacing="0" w:after="0" w:afterAutospacing="0"/>
        <w:rPr>
          <w:rFonts w:asciiTheme="minorHAnsi" w:eastAsiaTheme="minorHAnsi" w:hAnsiTheme="minorHAnsi" w:cstheme="minorBidi"/>
          <w:sz w:val="22"/>
          <w:szCs w:val="22"/>
        </w:rPr>
      </w:pPr>
    </w:p>
    <w:p w14:paraId="6C7504FF" w14:textId="4C62EFFA" w:rsidR="003F0E75" w:rsidRDefault="003F0E75" w:rsidP="00DA1C0D">
      <w:pPr>
        <w:pStyle w:val="NormalWeb"/>
        <w:shd w:val="clear" w:color="auto" w:fill="FFFFFF"/>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Wishing you all the best. Remember to reach out to your fellow students, and course conveners. We are in this together. Rest assured that Faculty staff are working hard to ensure that you can finish this academic year.</w:t>
      </w:r>
      <w:r w:rsidR="007B5457">
        <w:rPr>
          <w:rFonts w:asciiTheme="minorHAnsi" w:eastAsiaTheme="minorHAnsi" w:hAnsiTheme="minorHAnsi" w:cstheme="minorBidi"/>
          <w:sz w:val="22"/>
          <w:szCs w:val="22"/>
        </w:rPr>
        <w:t xml:space="preserve"> </w:t>
      </w:r>
    </w:p>
    <w:p w14:paraId="0A9D1CD8" w14:textId="486847D6" w:rsidR="007B5457" w:rsidRDefault="007B5457" w:rsidP="00DA1C0D">
      <w:pPr>
        <w:pStyle w:val="NormalWeb"/>
        <w:shd w:val="clear" w:color="auto" w:fill="FFFFFF"/>
        <w:spacing w:before="0" w:beforeAutospacing="0" w:after="0" w:afterAutospacing="0"/>
        <w:rPr>
          <w:rFonts w:asciiTheme="minorHAnsi" w:eastAsiaTheme="minorHAnsi" w:hAnsiTheme="minorHAnsi" w:cstheme="minorBidi"/>
          <w:sz w:val="22"/>
          <w:szCs w:val="22"/>
        </w:rPr>
      </w:pPr>
    </w:p>
    <w:p w14:paraId="6398AD83" w14:textId="28C2B05B" w:rsidR="007B5457" w:rsidRDefault="007B5457" w:rsidP="00DA1C0D">
      <w:pPr>
        <w:pStyle w:val="NormalWeb"/>
        <w:shd w:val="clear" w:color="auto" w:fill="FFFFFF"/>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All the best</w:t>
      </w:r>
    </w:p>
    <w:p w14:paraId="4FF46854" w14:textId="2E3D551C" w:rsidR="007B5457" w:rsidRDefault="007B5457" w:rsidP="00DA1C0D">
      <w:pPr>
        <w:pStyle w:val="NormalWeb"/>
        <w:shd w:val="clear" w:color="auto" w:fill="FFFFFF"/>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Kind regards</w:t>
      </w:r>
    </w:p>
    <w:p w14:paraId="01F6E991" w14:textId="74130A77" w:rsidR="007B5457" w:rsidRPr="007B5457" w:rsidRDefault="007B5457" w:rsidP="00DA1C0D">
      <w:pPr>
        <w:pStyle w:val="NormalWeb"/>
        <w:shd w:val="clear" w:color="auto" w:fill="FFFFFF"/>
        <w:spacing w:before="0" w:beforeAutospacing="0" w:after="0" w:afterAutospacing="0"/>
        <w:rPr>
          <w:rFonts w:asciiTheme="minorHAnsi" w:eastAsiaTheme="minorHAnsi" w:hAnsiTheme="minorHAnsi" w:cstheme="minorBidi"/>
          <w:b/>
          <w:bCs/>
          <w:sz w:val="22"/>
          <w:szCs w:val="22"/>
        </w:rPr>
      </w:pPr>
      <w:r w:rsidRPr="007B5457">
        <w:rPr>
          <w:rFonts w:asciiTheme="minorHAnsi" w:eastAsiaTheme="minorHAnsi" w:hAnsiTheme="minorHAnsi" w:cstheme="minorBidi"/>
          <w:b/>
          <w:bCs/>
          <w:sz w:val="22"/>
          <w:szCs w:val="22"/>
        </w:rPr>
        <w:t>Professor Alison Lewis</w:t>
      </w:r>
    </w:p>
    <w:p w14:paraId="198565C1" w14:textId="49F9DB03" w:rsidR="007B5457" w:rsidRPr="007B5457" w:rsidRDefault="007B5457" w:rsidP="00DA1C0D">
      <w:pPr>
        <w:pStyle w:val="NormalWeb"/>
        <w:shd w:val="clear" w:color="auto" w:fill="FFFFFF"/>
        <w:spacing w:before="0" w:beforeAutospacing="0" w:after="0" w:afterAutospacing="0"/>
        <w:rPr>
          <w:rFonts w:asciiTheme="minorHAnsi" w:eastAsiaTheme="minorHAnsi" w:hAnsiTheme="minorHAnsi" w:cstheme="minorBidi"/>
          <w:b/>
          <w:bCs/>
          <w:sz w:val="22"/>
          <w:szCs w:val="22"/>
        </w:rPr>
      </w:pPr>
      <w:r w:rsidRPr="007B5457">
        <w:rPr>
          <w:rFonts w:asciiTheme="minorHAnsi" w:eastAsiaTheme="minorHAnsi" w:hAnsiTheme="minorHAnsi" w:cstheme="minorBidi"/>
          <w:b/>
          <w:bCs/>
          <w:sz w:val="22"/>
          <w:szCs w:val="22"/>
        </w:rPr>
        <w:t>Dean: Faculty of Engineering &amp; the Built Environment</w:t>
      </w:r>
    </w:p>
    <w:p w14:paraId="69741AB4" w14:textId="77777777" w:rsidR="00DA1C0D" w:rsidRDefault="00DA1C0D"/>
    <w:p w14:paraId="40011D1D" w14:textId="5FA7CC0B" w:rsidR="00DA1C0D" w:rsidRDefault="00341002" w:rsidP="00341002">
      <w:r>
        <w:rPr>
          <w:noProof/>
        </w:rPr>
        <w:lastRenderedPageBreak/>
        <w:drawing>
          <wp:inline distT="0" distB="0" distL="0" distR="0" wp14:anchorId="434BBD54" wp14:editId="5CD2153F">
            <wp:extent cx="5320145" cy="1055716"/>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image COVID 19.jpg"/>
                    <pic:cNvPicPr/>
                  </pic:nvPicPr>
                  <pic:blipFill>
                    <a:blip r:embed="rId9">
                      <a:extLst>
                        <a:ext uri="{28A0092B-C50C-407E-A947-70E740481C1C}">
                          <a14:useLocalDpi xmlns:a14="http://schemas.microsoft.com/office/drawing/2010/main" val="0"/>
                        </a:ext>
                      </a:extLst>
                    </a:blip>
                    <a:stretch>
                      <a:fillRect/>
                    </a:stretch>
                  </pic:blipFill>
                  <pic:spPr>
                    <a:xfrm>
                      <a:off x="0" y="0"/>
                      <a:ext cx="5320145" cy="1055716"/>
                    </a:xfrm>
                    <a:prstGeom prst="rect">
                      <a:avLst/>
                    </a:prstGeom>
                  </pic:spPr>
                </pic:pic>
              </a:graphicData>
            </a:graphic>
          </wp:inline>
        </w:drawing>
      </w:r>
    </w:p>
    <w:sectPr w:rsidR="00DA1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05"/>
    <w:rsid w:val="00341002"/>
    <w:rsid w:val="003F0E75"/>
    <w:rsid w:val="004A7A70"/>
    <w:rsid w:val="00503D05"/>
    <w:rsid w:val="00683352"/>
    <w:rsid w:val="007B5457"/>
    <w:rsid w:val="00907E7F"/>
    <w:rsid w:val="00BA43E1"/>
    <w:rsid w:val="00DA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1DF5"/>
  <w15:chartTrackingRefBased/>
  <w15:docId w15:val="{EFD80A2F-6A24-43D6-9A12-91BDE938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03D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7A70"/>
    <w:rPr>
      <w:color w:val="0000FF"/>
      <w:u w:val="single"/>
    </w:rPr>
  </w:style>
  <w:style w:type="character" w:styleId="UnresolvedMention">
    <w:name w:val="Unresolved Mention"/>
    <w:basedOn w:val="DefaultParagraphFont"/>
    <w:uiPriority w:val="99"/>
    <w:semiHidden/>
    <w:unhideWhenUsed/>
    <w:rsid w:val="004A7A70"/>
    <w:rPr>
      <w:color w:val="605E5C"/>
      <w:shd w:val="clear" w:color="auto" w:fill="E1DFDD"/>
    </w:rPr>
  </w:style>
  <w:style w:type="paragraph" w:styleId="NormalWeb">
    <w:name w:val="Normal (Web)"/>
    <w:basedOn w:val="Normal"/>
    <w:uiPriority w:val="99"/>
    <w:semiHidden/>
    <w:unhideWhenUsed/>
    <w:rsid w:val="00DA1C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493605">
      <w:bodyDiv w:val="1"/>
      <w:marLeft w:val="0"/>
      <w:marRight w:val="0"/>
      <w:marTop w:val="0"/>
      <w:marBottom w:val="0"/>
      <w:divBdr>
        <w:top w:val="none" w:sz="0" w:space="0" w:color="auto"/>
        <w:left w:val="none" w:sz="0" w:space="0" w:color="auto"/>
        <w:bottom w:val="none" w:sz="0" w:space="0" w:color="auto"/>
        <w:right w:val="none" w:sz="0" w:space="0" w:color="auto"/>
      </w:divBdr>
    </w:div>
    <w:div w:id="202042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UCTAccessSurvey" TargetMode="External"/><Relationship Id="rId3" Type="http://schemas.openxmlformats.org/officeDocument/2006/relationships/webSettings" Target="webSettings.xml"/><Relationship Id="rId7" Type="http://schemas.openxmlformats.org/officeDocument/2006/relationships/hyperlink" Target="https://www.news.uct.ac.za/campus/communications/updates/covid-19/-article/2020-04-28-how-to-help-another-student-with-a-mobile-data-bundle-from-u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cts-helpdesk@uct.ac.za" TargetMode="External"/><Relationship Id="rId11" Type="http://schemas.openxmlformats.org/officeDocument/2006/relationships/theme" Target="theme/theme1.xml"/><Relationship Id="rId5" Type="http://schemas.openxmlformats.org/officeDocument/2006/relationships/hyperlink" Target="http://www.icts.uct.ac.za/Zero-rated-access-some-UCT-websites"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3</cp:revision>
  <dcterms:created xsi:type="dcterms:W3CDTF">2020-04-28T16:20:00Z</dcterms:created>
  <dcterms:modified xsi:type="dcterms:W3CDTF">2020-04-30T13:36:00Z</dcterms:modified>
</cp:coreProperties>
</file>