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8467F" w14:textId="4AD1F054" w:rsidR="00BE75BA" w:rsidRDefault="00BE75BA"/>
    <w:p w14:paraId="72FDAAA8" w14:textId="42725686" w:rsidR="00BE75BA" w:rsidRDefault="0025631E">
      <w:r>
        <w:rPr>
          <w:noProof/>
        </w:rPr>
        <w:drawing>
          <wp:inline distT="0" distB="0" distL="0" distR="0" wp14:anchorId="376E3596" wp14:editId="7ACCEABB">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4A56363B"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t>Dear Colleagues</w:t>
      </w:r>
    </w:p>
    <w:p w14:paraId="686B647A"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br/>
      </w:r>
    </w:p>
    <w:p w14:paraId="7AFA7D80"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t xml:space="preserve">I am writing to </w:t>
      </w:r>
      <w:proofErr w:type="spellStart"/>
      <w:r w:rsidRPr="0025631E">
        <w:rPr>
          <w:rFonts w:ascii="Calibri" w:eastAsia="Times New Roman" w:hAnsi="Calibri" w:cs="Calibri"/>
          <w:color w:val="000000"/>
          <w:sz w:val="24"/>
          <w:szCs w:val="24"/>
          <w:bdr w:val="none" w:sz="0" w:space="0" w:color="auto" w:frame="1"/>
        </w:rPr>
        <w:t>summarise</w:t>
      </w:r>
      <w:proofErr w:type="spellEnd"/>
      <w:r w:rsidRPr="0025631E">
        <w:rPr>
          <w:rFonts w:ascii="Calibri" w:eastAsia="Times New Roman" w:hAnsi="Calibri" w:cs="Calibri"/>
          <w:color w:val="000000"/>
          <w:sz w:val="24"/>
          <w:szCs w:val="24"/>
          <w:bdr w:val="none" w:sz="0" w:space="0" w:color="auto" w:frame="1"/>
        </w:rPr>
        <w:t xml:space="preserve"> the process for return to campus that many of you have been asking about.</w:t>
      </w:r>
    </w:p>
    <w:p w14:paraId="76AD87E4" w14:textId="70F99056"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p>
    <w:p w14:paraId="7A432159"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t>Please remember that we can have a maximum of 1000 people (staff and students) back on campus in Phase 2, likely to be in early July. That is a very small number. EBE will account for a total of about 200 staff and students.</w:t>
      </w:r>
    </w:p>
    <w:p w14:paraId="7C634658" w14:textId="2255F5EE"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bookmarkStart w:id="0" w:name="_GoBack"/>
      <w:bookmarkEnd w:id="0"/>
    </w:p>
    <w:p w14:paraId="078E9748"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b/>
          <w:bCs/>
          <w:color w:val="000000"/>
          <w:sz w:val="24"/>
          <w:szCs w:val="24"/>
          <w:bdr w:val="none" w:sz="0" w:space="0" w:color="auto" w:frame="1"/>
        </w:rPr>
        <w:t>Return to campus protocol</w:t>
      </w:r>
    </w:p>
    <w:p w14:paraId="044E5BA2" w14:textId="715DEC58"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p>
    <w:p w14:paraId="4D1E0B5A" w14:textId="77777777" w:rsidR="0025631E" w:rsidRPr="0025631E" w:rsidRDefault="0025631E" w:rsidP="0025631E">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rPr>
      </w:pPr>
      <w:r w:rsidRPr="0025631E">
        <w:rPr>
          <w:rFonts w:ascii="Calibri" w:eastAsia="Times New Roman" w:hAnsi="Calibri" w:cs="Calibri"/>
          <w:color w:val="000000"/>
          <w:sz w:val="24"/>
          <w:szCs w:val="24"/>
          <w:bdr w:val="none" w:sz="0" w:space="0" w:color="auto" w:frame="1"/>
        </w:rPr>
        <w:t>Lists of returning staff and students have been compiled and reviewed within departments. The final approval happens through the Faculty Health and Safety Committee and the Dean’s office.</w:t>
      </w:r>
    </w:p>
    <w:p w14:paraId="14A649B3" w14:textId="77777777" w:rsidR="0025631E" w:rsidRPr="0025631E" w:rsidRDefault="0025631E" w:rsidP="0025631E">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rPr>
      </w:pPr>
      <w:r w:rsidRPr="0025631E">
        <w:rPr>
          <w:rFonts w:ascii="Calibri" w:eastAsia="Times New Roman" w:hAnsi="Calibri" w:cs="Calibri"/>
          <w:color w:val="000000"/>
          <w:sz w:val="24"/>
          <w:szCs w:val="24"/>
          <w:bdr w:val="none" w:sz="0" w:space="0" w:color="auto" w:frame="1"/>
        </w:rPr>
        <w:t>A formal letter of invitation will be sent from the University to these identified and approved staff and students. A travel permit will be issued through a central process. No-one will be able to access campus without these documents.</w:t>
      </w:r>
    </w:p>
    <w:p w14:paraId="4A660EE0" w14:textId="77777777" w:rsidR="0025631E" w:rsidRPr="0025631E" w:rsidRDefault="0025631E" w:rsidP="0025631E">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rPr>
      </w:pPr>
      <w:r w:rsidRPr="0025631E">
        <w:rPr>
          <w:rFonts w:ascii="Calibri" w:eastAsia="Times New Roman" w:hAnsi="Calibri" w:cs="Calibri"/>
          <w:color w:val="000000"/>
          <w:sz w:val="24"/>
          <w:szCs w:val="24"/>
          <w:bdr w:val="none" w:sz="0" w:space="0" w:color="auto" w:frame="1"/>
        </w:rPr>
        <w:t>There will be a central induction for all staff and students</w:t>
      </w:r>
    </w:p>
    <w:p w14:paraId="48557FB7" w14:textId="77777777" w:rsidR="0025631E" w:rsidRPr="0025631E" w:rsidRDefault="0025631E" w:rsidP="0025631E">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rPr>
      </w:pPr>
      <w:r w:rsidRPr="0025631E">
        <w:rPr>
          <w:rFonts w:ascii="Calibri" w:eastAsia="Times New Roman" w:hAnsi="Calibri" w:cs="Calibri"/>
          <w:color w:val="000000"/>
          <w:sz w:val="24"/>
          <w:szCs w:val="24"/>
          <w:bdr w:val="none" w:sz="0" w:space="0" w:color="auto" w:frame="1"/>
        </w:rPr>
        <w:t xml:space="preserve">The Centre will provide all returning staff and students with the necessary PPE – 3 cloth masks and foot </w:t>
      </w:r>
      <w:proofErr w:type="spellStart"/>
      <w:r w:rsidRPr="0025631E">
        <w:rPr>
          <w:rFonts w:ascii="Calibri" w:eastAsia="Times New Roman" w:hAnsi="Calibri" w:cs="Calibri"/>
          <w:color w:val="000000"/>
          <w:sz w:val="24"/>
          <w:szCs w:val="24"/>
          <w:bdr w:val="none" w:sz="0" w:space="0" w:color="auto" w:frame="1"/>
        </w:rPr>
        <w:t>sanitisers</w:t>
      </w:r>
      <w:proofErr w:type="spellEnd"/>
      <w:r w:rsidRPr="0025631E">
        <w:rPr>
          <w:rFonts w:ascii="Calibri" w:eastAsia="Times New Roman" w:hAnsi="Calibri" w:cs="Calibri"/>
          <w:color w:val="000000"/>
          <w:sz w:val="24"/>
          <w:szCs w:val="24"/>
          <w:bdr w:val="none" w:sz="0" w:space="0" w:color="auto" w:frame="1"/>
        </w:rPr>
        <w:t xml:space="preserve"> for the buildings</w:t>
      </w:r>
    </w:p>
    <w:p w14:paraId="13116F3E" w14:textId="77777777" w:rsidR="0025631E" w:rsidRPr="0025631E" w:rsidRDefault="0025631E" w:rsidP="0025631E">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rPr>
      </w:pPr>
      <w:r w:rsidRPr="0025631E">
        <w:rPr>
          <w:rFonts w:ascii="Calibri" w:eastAsia="Times New Roman" w:hAnsi="Calibri" w:cs="Calibri"/>
          <w:color w:val="000000"/>
          <w:sz w:val="24"/>
          <w:szCs w:val="24"/>
          <w:bdr w:val="none" w:sz="0" w:space="0" w:color="auto" w:frame="1"/>
        </w:rPr>
        <w:t>The Communication and Marketing Department will provide the COVID-19 signage for all buildings on campus.</w:t>
      </w:r>
    </w:p>
    <w:p w14:paraId="1EE5563F" w14:textId="77777777" w:rsidR="0025631E" w:rsidRPr="0025631E" w:rsidRDefault="0025631E" w:rsidP="0025631E">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rPr>
      </w:pPr>
      <w:r w:rsidRPr="0025631E">
        <w:rPr>
          <w:rFonts w:ascii="Calibri" w:eastAsia="Times New Roman" w:hAnsi="Calibri" w:cs="Calibri"/>
          <w:color w:val="000000"/>
          <w:sz w:val="24"/>
          <w:szCs w:val="24"/>
          <w:bdr w:val="none" w:sz="0" w:space="0" w:color="auto" w:frame="1"/>
        </w:rPr>
        <w:t>The necessary cleaning services will be put in place to ensure all cleaning protocol is adhered to.</w:t>
      </w:r>
    </w:p>
    <w:p w14:paraId="5F2A759E" w14:textId="77777777" w:rsidR="0025631E" w:rsidRPr="0025631E" w:rsidRDefault="0025631E" w:rsidP="0025631E">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rPr>
      </w:pPr>
      <w:r w:rsidRPr="0025631E">
        <w:rPr>
          <w:rFonts w:ascii="Calibri" w:eastAsia="Times New Roman" w:hAnsi="Calibri" w:cs="Calibri"/>
          <w:color w:val="000000"/>
          <w:sz w:val="24"/>
          <w:szCs w:val="24"/>
          <w:bdr w:val="none" w:sz="0" w:space="0" w:color="auto" w:frame="1"/>
        </w:rPr>
        <w:t>Department staff will be responsible for giving inductions that are specific to their laboratories.</w:t>
      </w:r>
    </w:p>
    <w:p w14:paraId="7AEF1A38"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br/>
      </w:r>
    </w:p>
    <w:p w14:paraId="41CDBECB"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t xml:space="preserve">Many </w:t>
      </w:r>
      <w:proofErr w:type="spellStart"/>
      <w:r w:rsidRPr="0025631E">
        <w:rPr>
          <w:rFonts w:ascii="Calibri" w:eastAsia="Times New Roman" w:hAnsi="Calibri" w:cs="Calibri"/>
          <w:color w:val="000000"/>
          <w:sz w:val="24"/>
          <w:szCs w:val="24"/>
          <w:bdr w:val="none" w:sz="0" w:space="0" w:color="auto" w:frame="1"/>
        </w:rPr>
        <w:t>many</w:t>
      </w:r>
      <w:proofErr w:type="spellEnd"/>
      <w:r w:rsidRPr="0025631E">
        <w:rPr>
          <w:rFonts w:ascii="Calibri" w:eastAsia="Times New Roman" w:hAnsi="Calibri" w:cs="Calibri"/>
          <w:color w:val="000000"/>
          <w:sz w:val="24"/>
          <w:szCs w:val="24"/>
          <w:bdr w:val="none" w:sz="0" w:space="0" w:color="auto" w:frame="1"/>
        </w:rPr>
        <w:t xml:space="preserve"> thanks to Professor Azeem Khan, Deputy Dean for Research and Postgraduate Studies, who has engaged with departments to collate the lists of postgraduate students and the staff.</w:t>
      </w:r>
    </w:p>
    <w:p w14:paraId="0D1D53AE"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br/>
      </w:r>
    </w:p>
    <w:p w14:paraId="391FFD33"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lastRenderedPageBreak/>
        <w:t>To prepare for the return to campus, there is a massive amount of planning that needs to happen. As this is new territory for everyone, please bear with us. Our priority is to ensure the health and safety of our staff and students.</w:t>
      </w:r>
    </w:p>
    <w:p w14:paraId="1B414FD7"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br/>
      </w:r>
    </w:p>
    <w:p w14:paraId="33A0BB6E"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t>We will continue to update you as we get new information.</w:t>
      </w:r>
    </w:p>
    <w:p w14:paraId="38433A03"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br/>
      </w:r>
    </w:p>
    <w:p w14:paraId="061550C5"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t>Kind regards</w:t>
      </w:r>
    </w:p>
    <w:p w14:paraId="7AC85A92"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color w:val="000000"/>
          <w:sz w:val="24"/>
          <w:szCs w:val="24"/>
          <w:bdr w:val="none" w:sz="0" w:space="0" w:color="auto" w:frame="1"/>
        </w:rPr>
        <w:t>Alison</w:t>
      </w:r>
    </w:p>
    <w:p w14:paraId="73479E67"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b/>
          <w:bCs/>
          <w:color w:val="000000"/>
          <w:sz w:val="24"/>
          <w:szCs w:val="24"/>
          <w:bdr w:val="none" w:sz="0" w:space="0" w:color="auto" w:frame="1"/>
        </w:rPr>
        <w:t>Professor Alison Lewis</w:t>
      </w:r>
    </w:p>
    <w:p w14:paraId="1D94CFEE" w14:textId="77777777" w:rsidR="0025631E" w:rsidRPr="0025631E" w:rsidRDefault="0025631E" w:rsidP="0025631E">
      <w:pPr>
        <w:shd w:val="clear" w:color="auto" w:fill="FFFFFF"/>
        <w:spacing w:after="0" w:line="240" w:lineRule="auto"/>
        <w:rPr>
          <w:rFonts w:ascii="Times New Roman" w:eastAsia="Times New Roman" w:hAnsi="Times New Roman" w:cs="Times New Roman"/>
          <w:color w:val="000000"/>
          <w:sz w:val="27"/>
          <w:szCs w:val="27"/>
        </w:rPr>
      </w:pPr>
      <w:r w:rsidRPr="0025631E">
        <w:rPr>
          <w:rFonts w:ascii="Calibri" w:eastAsia="Times New Roman" w:hAnsi="Calibri" w:cs="Calibri"/>
          <w:b/>
          <w:bCs/>
          <w:color w:val="000000"/>
          <w:sz w:val="24"/>
          <w:szCs w:val="24"/>
          <w:bdr w:val="none" w:sz="0" w:space="0" w:color="auto" w:frame="1"/>
        </w:rPr>
        <w:t>Dean: Faculty of Engineering &amp; the Built Environment</w:t>
      </w:r>
    </w:p>
    <w:p w14:paraId="7B84A502" w14:textId="77777777" w:rsidR="00907BF9" w:rsidRDefault="00907BF9" w:rsidP="005077C8"/>
    <w:sectPr w:rsidR="00907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009D"/>
    <w:multiLevelType w:val="multilevel"/>
    <w:tmpl w:val="845A0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4175C2"/>
    <w:multiLevelType w:val="hybridMultilevel"/>
    <w:tmpl w:val="DFAC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BA"/>
    <w:rsid w:val="0025631E"/>
    <w:rsid w:val="005077C8"/>
    <w:rsid w:val="00907BF9"/>
    <w:rsid w:val="00BE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2B16"/>
  <w15:chartTrackingRefBased/>
  <w15:docId w15:val="{BB77C3CA-2A13-4433-99F8-90CE0378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5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75BA"/>
    <w:rPr>
      <w:b/>
      <w:bCs/>
    </w:rPr>
  </w:style>
  <w:style w:type="paragraph" w:styleId="ListParagraph">
    <w:name w:val="List Paragraph"/>
    <w:basedOn w:val="Normal"/>
    <w:uiPriority w:val="34"/>
    <w:qFormat/>
    <w:rsid w:val="00BE7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6549">
      <w:bodyDiv w:val="1"/>
      <w:marLeft w:val="0"/>
      <w:marRight w:val="0"/>
      <w:marTop w:val="0"/>
      <w:marBottom w:val="0"/>
      <w:divBdr>
        <w:top w:val="none" w:sz="0" w:space="0" w:color="auto"/>
        <w:left w:val="none" w:sz="0" w:space="0" w:color="auto"/>
        <w:bottom w:val="none" w:sz="0" w:space="0" w:color="auto"/>
        <w:right w:val="none" w:sz="0" w:space="0" w:color="auto"/>
      </w:divBdr>
    </w:div>
    <w:div w:id="9823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2</cp:revision>
  <dcterms:created xsi:type="dcterms:W3CDTF">2020-06-18T11:34:00Z</dcterms:created>
  <dcterms:modified xsi:type="dcterms:W3CDTF">2020-06-25T13:20:00Z</dcterms:modified>
</cp:coreProperties>
</file>