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0E33" w14:textId="088589FD" w:rsidR="001F5E97" w:rsidRDefault="001F5E97">
      <w:r>
        <w:rPr>
          <w:noProof/>
        </w:rPr>
        <w:drawing>
          <wp:inline distT="0" distB="0" distL="0" distR="0" wp14:anchorId="137E317A" wp14:editId="425D1899">
            <wp:extent cx="5944235"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829310"/>
                    </a:xfrm>
                    <a:prstGeom prst="rect">
                      <a:avLst/>
                    </a:prstGeom>
                    <a:noFill/>
                  </pic:spPr>
                </pic:pic>
              </a:graphicData>
            </a:graphic>
          </wp:inline>
        </w:drawing>
      </w:r>
    </w:p>
    <w:p w14:paraId="12196656" w14:textId="77777777" w:rsidR="001F5E97" w:rsidRDefault="001F5E97"/>
    <w:p w14:paraId="4D083136" w14:textId="41B68502" w:rsidR="0007296F" w:rsidRDefault="008B30EF">
      <w:r>
        <w:t xml:space="preserve">Dear </w:t>
      </w:r>
      <w:r w:rsidR="000B3A96">
        <w:t>colleagues</w:t>
      </w:r>
    </w:p>
    <w:p w14:paraId="037B780A" w14:textId="67FAB9BD" w:rsidR="00A325CC" w:rsidRDefault="000B3A96" w:rsidP="00F65780">
      <w:pPr>
        <w:spacing w:after="0" w:line="240" w:lineRule="auto"/>
        <w:rPr>
          <w:rFonts w:eastAsia="Times New Roman" w:cstheme="minorHAnsi"/>
          <w:color w:val="0E101A"/>
        </w:rPr>
      </w:pPr>
      <w:r>
        <w:rPr>
          <w:rFonts w:eastAsia="Times New Roman" w:cstheme="minorHAnsi"/>
          <w:color w:val="0E101A"/>
        </w:rPr>
        <w:t>As we get ready to continue online for the second semester,</w:t>
      </w:r>
      <w:r w:rsidR="004B0DE8" w:rsidRPr="004B0DE8">
        <w:rPr>
          <w:rFonts w:eastAsia="Times New Roman" w:cstheme="minorHAnsi"/>
          <w:color w:val="0E101A"/>
        </w:rPr>
        <w:t xml:space="preserve"> I </w:t>
      </w:r>
      <w:r>
        <w:rPr>
          <w:rFonts w:eastAsia="Times New Roman" w:cstheme="minorHAnsi"/>
          <w:color w:val="0E101A"/>
        </w:rPr>
        <w:t xml:space="preserve">know that many of you have been unable to take a break over the short vac and </w:t>
      </w:r>
      <w:r w:rsidR="00F65780">
        <w:rPr>
          <w:rFonts w:eastAsia="Times New Roman" w:cstheme="minorHAnsi"/>
          <w:color w:val="0E101A"/>
        </w:rPr>
        <w:t>may</w:t>
      </w:r>
      <w:r w:rsidR="0038427A">
        <w:rPr>
          <w:rFonts w:eastAsia="Times New Roman" w:cstheme="minorHAnsi"/>
          <w:color w:val="0E101A"/>
        </w:rPr>
        <w:t xml:space="preserve"> be </w:t>
      </w:r>
      <w:r>
        <w:rPr>
          <w:rFonts w:eastAsia="Times New Roman" w:cstheme="minorHAnsi"/>
          <w:color w:val="0E101A"/>
        </w:rPr>
        <w:t>feeling overwhelmed</w:t>
      </w:r>
      <w:r w:rsidR="00A325CC">
        <w:rPr>
          <w:rFonts w:eastAsia="Times New Roman" w:cstheme="minorHAnsi"/>
          <w:color w:val="0E101A"/>
        </w:rPr>
        <w:t xml:space="preserve"> with the prospect of a long semester</w:t>
      </w:r>
      <w:r w:rsidR="00506B39">
        <w:rPr>
          <w:rFonts w:eastAsia="Times New Roman" w:cstheme="minorHAnsi"/>
          <w:color w:val="0E101A"/>
        </w:rPr>
        <w:t xml:space="preserve"> ahead. </w:t>
      </w:r>
      <w:r w:rsidR="00F65780">
        <w:rPr>
          <w:rFonts w:eastAsia="Times New Roman" w:cstheme="minorHAnsi"/>
          <w:color w:val="0E101A"/>
        </w:rPr>
        <w:t xml:space="preserve">Please know that all the extra time that you have put in over the last few months is so appreciated by the faculty and, most importantly, by our students. Please look after yourselves as much as is possible and remember that you have access to </w:t>
      </w:r>
      <w:r w:rsidR="00506B39">
        <w:rPr>
          <w:rFonts w:eastAsia="Times New Roman" w:cstheme="minorHAnsi"/>
          <w:color w:val="0E101A"/>
        </w:rPr>
        <w:t>services that are offered</w:t>
      </w:r>
      <w:r w:rsidR="009657C5">
        <w:rPr>
          <w:rFonts w:eastAsia="Times New Roman" w:cstheme="minorHAnsi"/>
          <w:color w:val="0E101A"/>
        </w:rPr>
        <w:t xml:space="preserve"> through ICAS (</w:t>
      </w:r>
      <w:r w:rsidR="009657C5" w:rsidRPr="009657C5">
        <w:rPr>
          <w:rFonts w:eastAsia="Times New Roman" w:cstheme="minorHAnsi"/>
          <w:color w:val="0E101A"/>
        </w:rPr>
        <w:t>T</w:t>
      </w:r>
      <w:r w:rsidR="009657C5" w:rsidRPr="009657C5">
        <w:rPr>
          <w:rFonts w:cstheme="minorHAnsi"/>
          <w:color w:val="333333"/>
        </w:rPr>
        <w:t>oll free number: </w:t>
      </w:r>
      <w:r w:rsidR="009657C5" w:rsidRPr="009657C5">
        <w:rPr>
          <w:rStyle w:val="Strong"/>
          <w:rFonts w:cstheme="minorHAnsi"/>
          <w:color w:val="333333"/>
          <w:bdr w:val="none" w:sz="0" w:space="0" w:color="auto" w:frame="1"/>
        </w:rPr>
        <w:t>080 111 394</w:t>
      </w:r>
      <w:r w:rsidR="009657C5">
        <w:rPr>
          <w:rStyle w:val="Strong"/>
          <w:rFonts w:ascii="Arial" w:hAnsi="Arial" w:cs="Arial"/>
          <w:color w:val="333333"/>
          <w:sz w:val="18"/>
          <w:szCs w:val="18"/>
          <w:bdr w:val="none" w:sz="0" w:space="0" w:color="auto" w:frame="1"/>
        </w:rPr>
        <w:t>5)</w:t>
      </w:r>
      <w:r w:rsidR="009657C5">
        <w:rPr>
          <w:rFonts w:eastAsia="Times New Roman" w:cstheme="minorHAnsi"/>
          <w:color w:val="0E101A"/>
        </w:rPr>
        <w:t xml:space="preserve">. Counselling can </w:t>
      </w:r>
      <w:r w:rsidR="00F65780">
        <w:rPr>
          <w:rFonts w:eastAsia="Times New Roman" w:cstheme="minorHAnsi"/>
          <w:color w:val="0E101A"/>
        </w:rPr>
        <w:t xml:space="preserve">really help with </w:t>
      </w:r>
      <w:r w:rsidR="009657C5">
        <w:rPr>
          <w:rFonts w:eastAsia="Times New Roman" w:cstheme="minorHAnsi"/>
          <w:color w:val="0E101A"/>
        </w:rPr>
        <w:t>stressors (work or personal) that might impact your overall well-being</w:t>
      </w:r>
      <w:r w:rsidR="005D3DD6">
        <w:rPr>
          <w:rFonts w:eastAsia="Times New Roman" w:cstheme="minorHAnsi"/>
          <w:color w:val="0E101A"/>
        </w:rPr>
        <w:t>.</w:t>
      </w:r>
    </w:p>
    <w:p w14:paraId="106D6BE7" w14:textId="77777777" w:rsidR="004B0DE8" w:rsidRPr="004B0DE8" w:rsidRDefault="004B0DE8" w:rsidP="004B0DE8">
      <w:pPr>
        <w:spacing w:after="0" w:line="240" w:lineRule="auto"/>
        <w:rPr>
          <w:rFonts w:eastAsia="Times New Roman" w:cstheme="minorHAnsi"/>
          <w:color w:val="0E101A"/>
        </w:rPr>
      </w:pPr>
    </w:p>
    <w:p w14:paraId="6595518D" w14:textId="32B8BF7F" w:rsidR="004B0DE8" w:rsidRDefault="004B0DE8" w:rsidP="004B0DE8">
      <w:pPr>
        <w:spacing w:after="0" w:line="240" w:lineRule="auto"/>
        <w:rPr>
          <w:rFonts w:eastAsia="Times New Roman" w:cstheme="minorHAnsi"/>
          <w:b/>
          <w:bCs/>
          <w:color w:val="0E101A"/>
        </w:rPr>
      </w:pPr>
      <w:r w:rsidRPr="004B0DE8">
        <w:rPr>
          <w:rFonts w:eastAsia="Times New Roman" w:cstheme="minorHAnsi"/>
          <w:b/>
          <w:bCs/>
          <w:color w:val="0E101A"/>
        </w:rPr>
        <w:t>Return to campus</w:t>
      </w:r>
    </w:p>
    <w:p w14:paraId="749736E3" w14:textId="682194CE" w:rsidR="00A325CC" w:rsidRDefault="00A325CC" w:rsidP="004B0DE8">
      <w:pPr>
        <w:spacing w:after="0" w:line="240" w:lineRule="auto"/>
        <w:rPr>
          <w:rFonts w:eastAsia="Times New Roman" w:cstheme="minorHAnsi"/>
          <w:b/>
          <w:bCs/>
          <w:color w:val="0E101A"/>
        </w:rPr>
      </w:pPr>
    </w:p>
    <w:p w14:paraId="6B5683DE" w14:textId="18B46732" w:rsidR="00A325CC" w:rsidRDefault="00A325CC" w:rsidP="004B0DE8">
      <w:pPr>
        <w:spacing w:after="0" w:line="240" w:lineRule="auto"/>
        <w:rPr>
          <w:rFonts w:eastAsia="Times New Roman" w:cstheme="minorHAnsi"/>
          <w:color w:val="0E101A"/>
        </w:rPr>
      </w:pPr>
      <w:r w:rsidRPr="00A325CC">
        <w:rPr>
          <w:rFonts w:eastAsia="Times New Roman" w:cstheme="minorHAnsi"/>
          <w:color w:val="0E101A"/>
        </w:rPr>
        <w:t xml:space="preserve">The first group of researchers and postgraduate students have returned to campus. </w:t>
      </w:r>
      <w:r>
        <w:rPr>
          <w:rFonts w:eastAsia="Times New Roman" w:cstheme="minorHAnsi"/>
          <w:color w:val="0E101A"/>
        </w:rPr>
        <w:t>The process took a</w:t>
      </w:r>
      <w:r w:rsidR="00F65780">
        <w:rPr>
          <w:rFonts w:eastAsia="Times New Roman" w:cstheme="minorHAnsi"/>
          <w:color w:val="0E101A"/>
        </w:rPr>
        <w:t xml:space="preserve"> </w:t>
      </w:r>
      <w:proofErr w:type="gramStart"/>
      <w:r>
        <w:rPr>
          <w:rFonts w:eastAsia="Times New Roman" w:cstheme="minorHAnsi"/>
          <w:color w:val="0E101A"/>
        </w:rPr>
        <w:t>while</w:t>
      </w:r>
      <w:proofErr w:type="gramEnd"/>
      <w:r>
        <w:rPr>
          <w:rFonts w:eastAsia="Times New Roman" w:cstheme="minorHAnsi"/>
          <w:color w:val="0E101A"/>
        </w:rPr>
        <w:t xml:space="preserve"> but we hope that</w:t>
      </w:r>
      <w:r w:rsidR="00F65780">
        <w:rPr>
          <w:rFonts w:eastAsia="Times New Roman" w:cstheme="minorHAnsi"/>
          <w:color w:val="0E101A"/>
        </w:rPr>
        <w:t xml:space="preserve">, </w:t>
      </w:r>
      <w:r>
        <w:rPr>
          <w:rFonts w:eastAsia="Times New Roman" w:cstheme="minorHAnsi"/>
          <w:color w:val="0E101A"/>
        </w:rPr>
        <w:t>with lessons learnt from this</w:t>
      </w:r>
      <w:r w:rsidR="00F65780">
        <w:rPr>
          <w:rFonts w:eastAsia="Times New Roman" w:cstheme="minorHAnsi"/>
          <w:color w:val="0E101A"/>
        </w:rPr>
        <w:t xml:space="preserve"> phase</w:t>
      </w:r>
      <w:r>
        <w:rPr>
          <w:rFonts w:eastAsia="Times New Roman" w:cstheme="minorHAnsi"/>
          <w:color w:val="0E101A"/>
        </w:rPr>
        <w:t>, the process will become more streamlined and quicker.</w:t>
      </w:r>
      <w:r w:rsidR="00F65780">
        <w:rPr>
          <w:rFonts w:eastAsia="Times New Roman" w:cstheme="minorHAnsi"/>
          <w:color w:val="0E101A"/>
        </w:rPr>
        <w:t xml:space="preserve"> We are already working on streamlining the systems in the faculty. </w:t>
      </w:r>
    </w:p>
    <w:p w14:paraId="576AD958" w14:textId="3920DF42" w:rsidR="009657C5" w:rsidRDefault="009657C5" w:rsidP="004B0DE8">
      <w:pPr>
        <w:spacing w:after="0" w:line="240" w:lineRule="auto"/>
        <w:rPr>
          <w:rFonts w:eastAsia="Times New Roman" w:cstheme="minorHAnsi"/>
          <w:color w:val="0E101A"/>
        </w:rPr>
      </w:pPr>
    </w:p>
    <w:p w14:paraId="5239CBBF" w14:textId="4692583E" w:rsidR="009657C5" w:rsidRDefault="009657C5" w:rsidP="009657C5">
      <w:pPr>
        <w:spacing w:after="0" w:line="240" w:lineRule="auto"/>
        <w:rPr>
          <w:rFonts w:eastAsia="Times New Roman" w:cstheme="minorHAnsi"/>
          <w:color w:val="0E101A"/>
        </w:rPr>
      </w:pPr>
      <w:r>
        <w:rPr>
          <w:rFonts w:eastAsia="Times New Roman" w:cstheme="minorHAnsi"/>
          <w:color w:val="0E101A"/>
        </w:rPr>
        <w:t xml:space="preserve">Architecture students will fall under the Performing and Creative Arts and a list of students who need to get back onto campus to access to complete their year has been sent to </w:t>
      </w:r>
      <w:r w:rsidR="00F65780">
        <w:rPr>
          <w:rFonts w:eastAsia="Times New Roman" w:cstheme="minorHAnsi"/>
          <w:color w:val="0E101A"/>
        </w:rPr>
        <w:t xml:space="preserve">DVC </w:t>
      </w:r>
      <w:proofErr w:type="spellStart"/>
      <w:r>
        <w:rPr>
          <w:rFonts w:eastAsia="Times New Roman" w:cstheme="minorHAnsi"/>
          <w:color w:val="0E101A"/>
        </w:rPr>
        <w:t>Feris</w:t>
      </w:r>
      <w:proofErr w:type="spellEnd"/>
      <w:r>
        <w:rPr>
          <w:rFonts w:eastAsia="Times New Roman" w:cstheme="minorHAnsi"/>
          <w:color w:val="0E101A"/>
        </w:rPr>
        <w:t xml:space="preserve"> who is coordinating the return of students to campus, together with the Department of Student Affairs.</w:t>
      </w:r>
    </w:p>
    <w:p w14:paraId="300C89B1" w14:textId="77777777" w:rsidR="00A325CC" w:rsidRPr="00A325CC" w:rsidRDefault="00A325CC" w:rsidP="004B0DE8">
      <w:pPr>
        <w:spacing w:after="0" w:line="240" w:lineRule="auto"/>
        <w:rPr>
          <w:rFonts w:eastAsia="Times New Roman" w:cstheme="minorHAnsi"/>
          <w:color w:val="0E101A"/>
        </w:rPr>
      </w:pPr>
    </w:p>
    <w:p w14:paraId="10E826A0" w14:textId="77501564" w:rsidR="004B0DE8" w:rsidRDefault="004B0DE8" w:rsidP="004B0DE8">
      <w:pPr>
        <w:spacing w:after="0" w:line="240" w:lineRule="auto"/>
        <w:rPr>
          <w:rFonts w:eastAsia="Times New Roman" w:cstheme="minorHAnsi"/>
          <w:color w:val="0E101A"/>
        </w:rPr>
      </w:pPr>
      <w:r w:rsidRPr="004B0DE8">
        <w:rPr>
          <w:rFonts w:eastAsia="Times New Roman" w:cstheme="minorHAnsi"/>
          <w:color w:val="0E101A"/>
        </w:rPr>
        <w:t xml:space="preserve">For the last quarter, </w:t>
      </w:r>
      <w:r w:rsidR="00A325CC">
        <w:rPr>
          <w:rFonts w:eastAsia="Times New Roman" w:cstheme="minorHAnsi"/>
          <w:color w:val="0E101A"/>
        </w:rPr>
        <w:t xml:space="preserve">it has been agreed that we can </w:t>
      </w:r>
      <w:r w:rsidR="00F65780">
        <w:rPr>
          <w:rFonts w:eastAsia="Times New Roman" w:cstheme="minorHAnsi"/>
          <w:color w:val="0E101A"/>
        </w:rPr>
        <w:t xml:space="preserve">potentially </w:t>
      </w:r>
      <w:r w:rsidR="00A325CC">
        <w:rPr>
          <w:rFonts w:eastAsia="Times New Roman" w:cstheme="minorHAnsi"/>
          <w:color w:val="0E101A"/>
        </w:rPr>
        <w:t>bring</w:t>
      </w:r>
      <w:r w:rsidRPr="004B0DE8">
        <w:rPr>
          <w:rFonts w:eastAsia="Times New Roman" w:cstheme="minorHAnsi"/>
          <w:color w:val="0E101A"/>
        </w:rPr>
        <w:t xml:space="preserve"> our final year students </w:t>
      </w:r>
      <w:r w:rsidR="00A325CC">
        <w:rPr>
          <w:rFonts w:eastAsia="Times New Roman" w:cstheme="minorHAnsi"/>
          <w:color w:val="0E101A"/>
        </w:rPr>
        <w:t xml:space="preserve">back </w:t>
      </w:r>
      <w:r w:rsidR="00AB45B0" w:rsidRPr="004B0DE8">
        <w:rPr>
          <w:rFonts w:eastAsia="Times New Roman" w:cstheme="minorHAnsi"/>
          <w:color w:val="0E101A"/>
        </w:rPr>
        <w:t xml:space="preserve">who need access to laboratories or facilities </w:t>
      </w:r>
      <w:r w:rsidRPr="004B0DE8">
        <w:rPr>
          <w:rFonts w:eastAsia="Times New Roman" w:cstheme="minorHAnsi"/>
          <w:color w:val="0E101A"/>
        </w:rPr>
        <w:t xml:space="preserve">on campus to complete their final-year projects. </w:t>
      </w:r>
      <w:r>
        <w:rPr>
          <w:rFonts w:eastAsia="Times New Roman" w:cstheme="minorHAnsi"/>
          <w:color w:val="0E101A"/>
        </w:rPr>
        <w:t xml:space="preserve"> For international students, we will need to wait for Government to open the borders.</w:t>
      </w:r>
      <w:r w:rsidR="00F65780">
        <w:rPr>
          <w:rFonts w:eastAsia="Times New Roman" w:cstheme="minorHAnsi"/>
          <w:color w:val="0E101A"/>
        </w:rPr>
        <w:t xml:space="preserve"> For final year students who need residence places, we are working on a plan, but don’t have any finality about these students yet. </w:t>
      </w:r>
    </w:p>
    <w:p w14:paraId="450DD9A3" w14:textId="3F631E61" w:rsidR="00A325CC" w:rsidRDefault="00A325CC" w:rsidP="004B0DE8">
      <w:pPr>
        <w:spacing w:after="0" w:line="240" w:lineRule="auto"/>
        <w:rPr>
          <w:rFonts w:eastAsia="Times New Roman" w:cstheme="minorHAnsi"/>
          <w:color w:val="0E101A"/>
        </w:rPr>
      </w:pPr>
    </w:p>
    <w:p w14:paraId="71528841" w14:textId="5651997C" w:rsidR="004B0DE8" w:rsidRDefault="00F65780" w:rsidP="004B0DE8">
      <w:pPr>
        <w:spacing w:after="0" w:line="240" w:lineRule="auto"/>
        <w:rPr>
          <w:rFonts w:eastAsia="Times New Roman" w:cstheme="minorHAnsi"/>
          <w:color w:val="0E101A"/>
        </w:rPr>
      </w:pPr>
      <w:r>
        <w:rPr>
          <w:rFonts w:eastAsia="Times New Roman" w:cstheme="minorHAnsi"/>
          <w:color w:val="0E101A"/>
        </w:rPr>
        <w:t xml:space="preserve">Much of what we want to do is confounded by the progress of </w:t>
      </w:r>
      <w:r w:rsidR="00A325CC">
        <w:rPr>
          <w:rFonts w:eastAsia="Times New Roman" w:cstheme="minorHAnsi"/>
          <w:color w:val="0E101A"/>
        </w:rPr>
        <w:t xml:space="preserve">the pandemic, and </w:t>
      </w:r>
      <w:r>
        <w:rPr>
          <w:rFonts w:eastAsia="Times New Roman" w:cstheme="minorHAnsi"/>
          <w:color w:val="0E101A"/>
        </w:rPr>
        <w:t xml:space="preserve">of course we </w:t>
      </w:r>
      <w:proofErr w:type="gramStart"/>
      <w:r>
        <w:rPr>
          <w:rFonts w:eastAsia="Times New Roman" w:cstheme="minorHAnsi"/>
          <w:color w:val="0E101A"/>
        </w:rPr>
        <w:t>have to</w:t>
      </w:r>
      <w:proofErr w:type="gramEnd"/>
      <w:r>
        <w:rPr>
          <w:rFonts w:eastAsia="Times New Roman" w:cstheme="minorHAnsi"/>
          <w:color w:val="0E101A"/>
        </w:rPr>
        <w:t xml:space="preserve"> abide by </w:t>
      </w:r>
      <w:r w:rsidR="00A325CC">
        <w:rPr>
          <w:rFonts w:eastAsia="Times New Roman" w:cstheme="minorHAnsi"/>
          <w:color w:val="0E101A"/>
        </w:rPr>
        <w:t>the government regulations</w:t>
      </w:r>
      <w:r w:rsidR="005D3DD6">
        <w:rPr>
          <w:rFonts w:eastAsia="Times New Roman" w:cstheme="minorHAnsi"/>
          <w:color w:val="0E101A"/>
        </w:rPr>
        <w:t>.</w:t>
      </w:r>
    </w:p>
    <w:p w14:paraId="060EEF49" w14:textId="77777777" w:rsidR="004B0DE8" w:rsidRPr="004B0DE8" w:rsidRDefault="004B0DE8" w:rsidP="004B0DE8">
      <w:pPr>
        <w:spacing w:after="0" w:line="240" w:lineRule="auto"/>
        <w:rPr>
          <w:rFonts w:eastAsia="Times New Roman" w:cstheme="minorHAnsi"/>
          <w:color w:val="0E101A"/>
        </w:rPr>
      </w:pPr>
    </w:p>
    <w:p w14:paraId="7516C168" w14:textId="0E4A2EDD" w:rsidR="004B0DE8" w:rsidRDefault="004B0DE8" w:rsidP="004B0DE8">
      <w:pPr>
        <w:spacing w:after="0" w:line="240" w:lineRule="auto"/>
        <w:rPr>
          <w:rFonts w:eastAsia="Times New Roman" w:cstheme="minorHAnsi"/>
          <w:b/>
          <w:bCs/>
          <w:color w:val="0E101A"/>
        </w:rPr>
      </w:pPr>
      <w:r w:rsidRPr="004B0DE8">
        <w:rPr>
          <w:rFonts w:eastAsia="Times New Roman" w:cstheme="minorHAnsi"/>
          <w:b/>
          <w:bCs/>
          <w:color w:val="0E101A"/>
        </w:rPr>
        <w:t>Timetable for 2nd semester</w:t>
      </w:r>
    </w:p>
    <w:p w14:paraId="4EF48AE8" w14:textId="77777777" w:rsidR="009657C5" w:rsidRPr="004B0DE8" w:rsidRDefault="009657C5" w:rsidP="004B0DE8">
      <w:pPr>
        <w:spacing w:after="0" w:line="240" w:lineRule="auto"/>
        <w:rPr>
          <w:rFonts w:eastAsia="Times New Roman" w:cstheme="minorHAnsi"/>
          <w:color w:val="0E101A"/>
        </w:rPr>
      </w:pPr>
    </w:p>
    <w:p w14:paraId="05069CF5" w14:textId="060B71AD" w:rsidR="004B0DE8" w:rsidRDefault="004B0DE8" w:rsidP="004B0DE8">
      <w:pPr>
        <w:spacing w:after="0" w:line="240" w:lineRule="auto"/>
        <w:rPr>
          <w:rFonts w:eastAsia="Times New Roman" w:cstheme="minorHAnsi"/>
          <w:color w:val="0E101A"/>
        </w:rPr>
      </w:pPr>
      <w:r w:rsidRPr="004B0DE8">
        <w:rPr>
          <w:rFonts w:eastAsia="Times New Roman" w:cstheme="minorHAnsi"/>
          <w:color w:val="0E101A"/>
        </w:rPr>
        <w:t xml:space="preserve">On 27 July, DVC Lange sent an email to students on guidelines for completing the 2020 academic year. In the email, she indicated that </w:t>
      </w:r>
      <w:r w:rsidR="00F65780">
        <w:rPr>
          <w:rFonts w:eastAsia="Times New Roman" w:cstheme="minorHAnsi"/>
          <w:color w:val="0E101A"/>
        </w:rPr>
        <w:t xml:space="preserve">in </w:t>
      </w:r>
      <w:r w:rsidRPr="004B0DE8">
        <w:rPr>
          <w:rFonts w:eastAsia="Times New Roman" w:cstheme="minorHAnsi"/>
          <w:color w:val="0E101A"/>
        </w:rPr>
        <w:t>EBE</w:t>
      </w:r>
      <w:r w:rsidR="00F65780">
        <w:rPr>
          <w:rFonts w:eastAsia="Times New Roman" w:cstheme="minorHAnsi"/>
          <w:color w:val="0E101A"/>
        </w:rPr>
        <w:t xml:space="preserve">, we are </w:t>
      </w:r>
      <w:r w:rsidRPr="004B0DE8">
        <w:rPr>
          <w:rFonts w:eastAsia="Times New Roman" w:cstheme="minorHAnsi"/>
          <w:color w:val="0E101A"/>
        </w:rPr>
        <w:t xml:space="preserve">managing our calendar for the 2nd semester in a slightly different manner </w:t>
      </w:r>
      <w:r w:rsidR="00AB45B0">
        <w:rPr>
          <w:rFonts w:eastAsia="Times New Roman" w:cstheme="minorHAnsi"/>
          <w:color w:val="0E101A"/>
        </w:rPr>
        <w:t xml:space="preserve">to other faculties </w:t>
      </w:r>
      <w:r w:rsidRPr="004B0DE8">
        <w:rPr>
          <w:rFonts w:eastAsia="Times New Roman" w:cstheme="minorHAnsi"/>
          <w:color w:val="0E101A"/>
        </w:rPr>
        <w:t>due to our specific requirements. We want to ensure that we can complete the academic year. Below is the revised EBE timetable.</w:t>
      </w:r>
    </w:p>
    <w:p w14:paraId="0014A742" w14:textId="3361454D" w:rsidR="001F5E97" w:rsidRDefault="001F5E97" w:rsidP="004B0DE8">
      <w:pPr>
        <w:spacing w:after="0" w:line="240" w:lineRule="auto"/>
        <w:rPr>
          <w:rFonts w:eastAsia="Times New Roman" w:cstheme="minorHAnsi"/>
          <w:color w:val="0E101A"/>
        </w:rPr>
      </w:pPr>
    </w:p>
    <w:p w14:paraId="35AC68E7" w14:textId="3241236F" w:rsidR="001F5E97" w:rsidRDefault="001F5E97" w:rsidP="004B0DE8">
      <w:pPr>
        <w:spacing w:after="0" w:line="240" w:lineRule="auto"/>
        <w:rPr>
          <w:rFonts w:eastAsia="Times New Roman" w:cstheme="minorHAnsi"/>
          <w:color w:val="0E101A"/>
        </w:rPr>
      </w:pPr>
    </w:p>
    <w:p w14:paraId="07F9380A" w14:textId="7EE77B85" w:rsidR="001F5E97" w:rsidRDefault="001F5E97" w:rsidP="004B0DE8">
      <w:pPr>
        <w:spacing w:after="0" w:line="240" w:lineRule="auto"/>
        <w:rPr>
          <w:rFonts w:eastAsia="Times New Roman" w:cstheme="minorHAnsi"/>
          <w:color w:val="0E101A"/>
        </w:rPr>
      </w:pPr>
    </w:p>
    <w:p w14:paraId="117A9DBF" w14:textId="280268C0" w:rsidR="001F5E97" w:rsidRDefault="001F5E97" w:rsidP="004B0DE8">
      <w:pPr>
        <w:spacing w:after="0" w:line="240" w:lineRule="auto"/>
        <w:rPr>
          <w:rFonts w:eastAsia="Times New Roman" w:cstheme="minorHAnsi"/>
          <w:color w:val="0E101A"/>
        </w:rPr>
      </w:pPr>
    </w:p>
    <w:p w14:paraId="7F7968B6" w14:textId="77777777" w:rsidR="001F5E97" w:rsidRPr="004B0DE8" w:rsidRDefault="001F5E97" w:rsidP="004B0DE8">
      <w:pPr>
        <w:spacing w:after="0" w:line="240" w:lineRule="auto"/>
        <w:rPr>
          <w:rFonts w:eastAsia="Times New Roman" w:cstheme="minorHAnsi"/>
          <w:color w:val="0E101A"/>
        </w:rPr>
      </w:pPr>
      <w:bookmarkStart w:id="0" w:name="_GoBack"/>
      <w:bookmarkEnd w:id="0"/>
    </w:p>
    <w:p w14:paraId="5F11A6EB" w14:textId="6A7265E8" w:rsidR="00781CBF" w:rsidRPr="001F0DED" w:rsidRDefault="008B30EF" w:rsidP="001F0DED">
      <w:pPr>
        <w:spacing w:after="0" w:line="240" w:lineRule="auto"/>
        <w:rPr>
          <w:rFonts w:ascii="Calibri" w:eastAsia="Times New Roman" w:hAnsi="Calibri" w:cs="Calibri"/>
        </w:rPr>
      </w:pPr>
      <w:r w:rsidRPr="008B30EF">
        <w:rPr>
          <w:rFonts w:ascii="Calibri" w:eastAsia="Times New Roman" w:hAnsi="Calibri" w:cs="Calibri"/>
          <w:color w:val="FFFFFF"/>
        </w:rPr>
        <w:t> </w:t>
      </w:r>
    </w:p>
    <w:tbl>
      <w:tblPr>
        <w:tblW w:w="9530" w:type="dxa"/>
        <w:tblLayout w:type="fixed"/>
        <w:tblCellMar>
          <w:top w:w="15" w:type="dxa"/>
          <w:left w:w="15" w:type="dxa"/>
          <w:bottom w:w="15" w:type="dxa"/>
          <w:right w:w="15" w:type="dxa"/>
        </w:tblCellMar>
        <w:tblLook w:val="04A0" w:firstRow="1" w:lastRow="0" w:firstColumn="1" w:lastColumn="0" w:noHBand="0" w:noVBand="1"/>
      </w:tblPr>
      <w:tblGrid>
        <w:gridCol w:w="2960"/>
        <w:gridCol w:w="1080"/>
        <w:gridCol w:w="1080"/>
        <w:gridCol w:w="2070"/>
        <w:gridCol w:w="2340"/>
      </w:tblGrid>
      <w:tr w:rsidR="008537F6" w:rsidRPr="00001CBD" w14:paraId="74076B46" w14:textId="77777777" w:rsidTr="005D3DD6">
        <w:tc>
          <w:tcPr>
            <w:tcW w:w="2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AD697A7"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b/>
                <w:bCs/>
              </w:rPr>
              <w:lastRenderedPageBreak/>
              <w:t>Time period</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584B55D"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b/>
                <w:bCs/>
              </w:rPr>
              <w:t>Duration</w:t>
            </w:r>
          </w:p>
          <w:p w14:paraId="5F2E8680"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b/>
                <w:bCs/>
              </w:rPr>
              <w:t>(weeks)</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EAD4EA"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b/>
                <w:bCs/>
              </w:rPr>
              <w:t>Working Days</w:t>
            </w:r>
          </w:p>
        </w:tc>
        <w:tc>
          <w:tcPr>
            <w:tcW w:w="20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F6C483"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b/>
                <w:bCs/>
              </w:rPr>
              <w:t>UCT</w:t>
            </w:r>
          </w:p>
          <w:p w14:paraId="1ADDB593"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b/>
                <w:bCs/>
              </w:rPr>
              <w:t>(incl. service courses)</w:t>
            </w:r>
          </w:p>
        </w:tc>
        <w:tc>
          <w:tcPr>
            <w:tcW w:w="2340" w:type="dxa"/>
            <w:tcBorders>
              <w:top w:val="single" w:sz="8" w:space="0" w:color="auto"/>
              <w:left w:val="nil"/>
              <w:bottom w:val="single" w:sz="8" w:space="0" w:color="auto"/>
              <w:right w:val="single" w:sz="8" w:space="0" w:color="auto"/>
            </w:tcBorders>
            <w:shd w:val="clear" w:color="auto" w:fill="538135" w:themeFill="accent6" w:themeFillShade="BF"/>
            <w:tcMar>
              <w:top w:w="0" w:type="dxa"/>
              <w:left w:w="108" w:type="dxa"/>
              <w:bottom w:w="0" w:type="dxa"/>
              <w:right w:w="108" w:type="dxa"/>
            </w:tcMar>
            <w:vAlign w:val="center"/>
            <w:hideMark/>
          </w:tcPr>
          <w:p w14:paraId="468B9607"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b/>
                <w:bCs/>
              </w:rPr>
              <w:t>EBE</w:t>
            </w:r>
          </w:p>
        </w:tc>
      </w:tr>
      <w:tr w:rsidR="008537F6" w:rsidRPr="00001CBD" w14:paraId="09BC32C4"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B4960"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3 August to 18 September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AC5E9"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753E8"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34</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EA6E"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Q3</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08787"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Q3</w:t>
            </w:r>
          </w:p>
        </w:tc>
      </w:tr>
      <w:tr w:rsidR="008537F6" w:rsidRPr="00001CBD" w14:paraId="49F0EC3D"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45230"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21-25 September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1ABC5"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75E1D"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5</w:t>
            </w:r>
          </w:p>
        </w:tc>
        <w:tc>
          <w:tcPr>
            <w:tcW w:w="20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24531"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Mid-semester break</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54DA7"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Mid-semester break</w:t>
            </w:r>
          </w:p>
        </w:tc>
      </w:tr>
      <w:tr w:rsidR="008537F6" w:rsidRPr="00001CBD" w14:paraId="5FDF8C8E"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3C191"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28 September to 2 October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5B69C"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B5DD6"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5</w:t>
            </w:r>
          </w:p>
        </w:tc>
        <w:tc>
          <w:tcPr>
            <w:tcW w:w="2070" w:type="dxa"/>
            <w:vMerge/>
            <w:tcBorders>
              <w:top w:val="nil"/>
              <w:left w:val="nil"/>
              <w:bottom w:val="single" w:sz="8" w:space="0" w:color="auto"/>
              <w:right w:val="single" w:sz="8" w:space="0" w:color="auto"/>
            </w:tcBorders>
            <w:vAlign w:val="center"/>
            <w:hideMark/>
          </w:tcPr>
          <w:p w14:paraId="7FCB8213" w14:textId="77777777" w:rsidR="008537F6" w:rsidRPr="00001CBD" w:rsidRDefault="008537F6" w:rsidP="001F3C60">
            <w:pPr>
              <w:spacing w:after="0" w:line="240" w:lineRule="auto"/>
              <w:rPr>
                <w:rFonts w:ascii="Calibri" w:eastAsia="Times New Roman" w:hAnsi="Calibri" w:cs="Calibri"/>
              </w:rPr>
            </w:pPr>
          </w:p>
        </w:tc>
        <w:tc>
          <w:tcPr>
            <w:tcW w:w="23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A20F8"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Q4</w:t>
            </w:r>
          </w:p>
        </w:tc>
      </w:tr>
      <w:tr w:rsidR="008537F6" w:rsidRPr="00001CBD" w14:paraId="5BBD0A65"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001D9"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5 October to 13 November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3A8A4"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96801"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30</w:t>
            </w:r>
          </w:p>
        </w:tc>
        <w:tc>
          <w:tcPr>
            <w:tcW w:w="20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7D2B2"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Q4</w:t>
            </w:r>
          </w:p>
        </w:tc>
        <w:tc>
          <w:tcPr>
            <w:tcW w:w="2340" w:type="dxa"/>
            <w:vMerge/>
            <w:tcBorders>
              <w:top w:val="nil"/>
              <w:left w:val="nil"/>
              <w:bottom w:val="single" w:sz="8" w:space="0" w:color="auto"/>
              <w:right w:val="single" w:sz="8" w:space="0" w:color="auto"/>
            </w:tcBorders>
            <w:vAlign w:val="center"/>
            <w:hideMark/>
          </w:tcPr>
          <w:p w14:paraId="3A9AB275" w14:textId="77777777" w:rsidR="008537F6" w:rsidRPr="00001CBD" w:rsidRDefault="008537F6" w:rsidP="001F3C60">
            <w:pPr>
              <w:spacing w:after="0" w:line="240" w:lineRule="auto"/>
              <w:rPr>
                <w:rFonts w:ascii="Calibri" w:eastAsia="Times New Roman" w:hAnsi="Calibri" w:cs="Calibri"/>
              </w:rPr>
            </w:pPr>
          </w:p>
        </w:tc>
      </w:tr>
      <w:tr w:rsidR="008537F6" w:rsidRPr="00001CBD" w14:paraId="48398907"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4A100"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16-18 November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174D0"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0.6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B141F"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3</w:t>
            </w:r>
          </w:p>
        </w:tc>
        <w:tc>
          <w:tcPr>
            <w:tcW w:w="2070" w:type="dxa"/>
            <w:vMerge/>
            <w:tcBorders>
              <w:top w:val="nil"/>
              <w:left w:val="nil"/>
              <w:bottom w:val="single" w:sz="8" w:space="0" w:color="auto"/>
              <w:right w:val="single" w:sz="8" w:space="0" w:color="auto"/>
            </w:tcBorders>
            <w:vAlign w:val="center"/>
            <w:hideMark/>
          </w:tcPr>
          <w:p w14:paraId="604FCAD1" w14:textId="77777777" w:rsidR="008537F6" w:rsidRPr="00001CBD" w:rsidRDefault="008537F6" w:rsidP="001F3C60">
            <w:pPr>
              <w:spacing w:after="0" w:line="240" w:lineRule="auto"/>
              <w:rPr>
                <w:rFonts w:ascii="Calibri" w:eastAsia="Times New Roman" w:hAnsi="Calibri" w:cs="Calibri"/>
              </w:rPr>
            </w:pPr>
          </w:p>
        </w:tc>
        <w:tc>
          <w:tcPr>
            <w:tcW w:w="2340" w:type="dxa"/>
            <w:vMerge w:val="restart"/>
            <w:tcBorders>
              <w:top w:val="nil"/>
              <w:left w:val="nil"/>
              <w:right w:val="single" w:sz="8" w:space="0" w:color="auto"/>
            </w:tcBorders>
            <w:tcMar>
              <w:top w:w="0" w:type="dxa"/>
              <w:left w:w="108" w:type="dxa"/>
              <w:bottom w:w="0" w:type="dxa"/>
              <w:right w:w="108" w:type="dxa"/>
            </w:tcMar>
            <w:vAlign w:val="center"/>
            <w:hideMark/>
          </w:tcPr>
          <w:p w14:paraId="5EFED8C4"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Breather/Consolidation</w:t>
            </w:r>
          </w:p>
          <w:p w14:paraId="7024A0CB" w14:textId="7BD2BA4C" w:rsidR="008537F6" w:rsidRPr="00001CBD" w:rsidRDefault="008537F6" w:rsidP="001F3C60">
            <w:pPr>
              <w:spacing w:after="0" w:line="240" w:lineRule="auto"/>
              <w:rPr>
                <w:rFonts w:ascii="Calibri" w:eastAsia="Times New Roman" w:hAnsi="Calibri" w:cs="Calibri"/>
              </w:rPr>
            </w:pPr>
          </w:p>
        </w:tc>
      </w:tr>
      <w:tr w:rsidR="008537F6" w:rsidRPr="00001CBD" w14:paraId="143CDD08"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A9FFE" w14:textId="77777777"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19-20 November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8B3EE"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0.4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B9770" w14:textId="77777777"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2</w:t>
            </w:r>
          </w:p>
        </w:tc>
        <w:tc>
          <w:tcPr>
            <w:tcW w:w="207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BFD85B1" w14:textId="77777777" w:rsidR="008537F6" w:rsidRPr="00001CBD" w:rsidRDefault="008537F6" w:rsidP="001F3C60">
            <w:pPr>
              <w:spacing w:after="0" w:line="240" w:lineRule="auto"/>
              <w:rPr>
                <w:rFonts w:ascii="Calibri" w:eastAsia="Times New Roman" w:hAnsi="Calibri" w:cs="Calibri"/>
              </w:rPr>
            </w:pPr>
            <w:r>
              <w:rPr>
                <w:rFonts w:ascii="Calibri" w:eastAsia="Times New Roman" w:hAnsi="Calibri" w:cs="Calibri"/>
              </w:rPr>
              <w:t xml:space="preserve"> </w:t>
            </w:r>
            <w:r w:rsidRPr="00001CBD">
              <w:rPr>
                <w:rFonts w:ascii="Calibri" w:eastAsia="Times New Roman" w:hAnsi="Calibri" w:cs="Calibri"/>
              </w:rPr>
              <w:t>Consolidation</w:t>
            </w:r>
          </w:p>
        </w:tc>
        <w:tc>
          <w:tcPr>
            <w:tcW w:w="2340"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47FEC79E" w14:textId="24B215E6" w:rsidR="008537F6" w:rsidRPr="00001CBD" w:rsidRDefault="008537F6" w:rsidP="001F3C60">
            <w:pPr>
              <w:spacing w:after="0" w:line="240" w:lineRule="auto"/>
              <w:rPr>
                <w:rFonts w:ascii="Calibri" w:eastAsia="Times New Roman" w:hAnsi="Calibri" w:cs="Calibri"/>
              </w:rPr>
            </w:pPr>
          </w:p>
        </w:tc>
      </w:tr>
      <w:tr w:rsidR="008537F6" w:rsidRPr="00001CBD" w14:paraId="253E86B9"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3908C" w14:textId="6F94D36C" w:rsidR="008537F6" w:rsidRDefault="008537F6" w:rsidP="001F3C60">
            <w:pPr>
              <w:spacing w:after="0" w:line="240" w:lineRule="auto"/>
              <w:rPr>
                <w:rFonts w:ascii="Calibri" w:eastAsia="Times New Roman" w:hAnsi="Calibri" w:cs="Calibri"/>
              </w:rPr>
            </w:pPr>
            <w:r>
              <w:rPr>
                <w:rFonts w:ascii="Calibri" w:eastAsia="Times New Roman" w:hAnsi="Calibri" w:cs="Calibri"/>
              </w:rPr>
              <w:t>20 November to 11 December</w:t>
            </w:r>
          </w:p>
          <w:p w14:paraId="3B7FDC5B" w14:textId="77777777" w:rsidR="008537F6" w:rsidRDefault="008537F6" w:rsidP="001F3C60">
            <w:pPr>
              <w:spacing w:after="0" w:line="240" w:lineRule="auto"/>
              <w:rPr>
                <w:rFonts w:ascii="Calibri" w:eastAsia="Times New Roman" w:hAnsi="Calibri" w:cs="Calibri"/>
              </w:rPr>
            </w:pPr>
          </w:p>
          <w:p w14:paraId="7DF82D35" w14:textId="5E41FDD4"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23 November to 9 December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32ECC" w14:textId="4B4C421D" w:rsidR="008537F6" w:rsidRDefault="008537F6" w:rsidP="008537F6">
            <w:pPr>
              <w:spacing w:after="0" w:line="240" w:lineRule="auto"/>
              <w:jc w:val="center"/>
              <w:rPr>
                <w:rFonts w:ascii="Calibri" w:eastAsia="Times New Roman" w:hAnsi="Calibri" w:cs="Calibri"/>
              </w:rPr>
            </w:pPr>
            <w:r>
              <w:rPr>
                <w:rFonts w:ascii="Calibri" w:eastAsia="Times New Roman" w:hAnsi="Calibri" w:cs="Calibri"/>
              </w:rPr>
              <w:t>3.2</w:t>
            </w:r>
          </w:p>
          <w:p w14:paraId="6E1964BC" w14:textId="77777777" w:rsidR="001F0DED" w:rsidRDefault="001F0DED" w:rsidP="001F3C60">
            <w:pPr>
              <w:spacing w:after="0" w:line="240" w:lineRule="auto"/>
              <w:jc w:val="center"/>
              <w:rPr>
                <w:rFonts w:ascii="Calibri" w:eastAsia="Times New Roman" w:hAnsi="Calibri" w:cs="Calibri"/>
              </w:rPr>
            </w:pPr>
          </w:p>
          <w:p w14:paraId="34EB3806" w14:textId="769931D3"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2.6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27916" w14:textId="60216C17" w:rsidR="008537F6" w:rsidRDefault="008537F6" w:rsidP="001F3C60">
            <w:pPr>
              <w:spacing w:after="0" w:line="240" w:lineRule="auto"/>
              <w:jc w:val="center"/>
              <w:rPr>
                <w:rFonts w:ascii="Calibri" w:eastAsia="Times New Roman" w:hAnsi="Calibri" w:cs="Calibri"/>
              </w:rPr>
            </w:pPr>
            <w:r>
              <w:rPr>
                <w:rFonts w:ascii="Calibri" w:eastAsia="Times New Roman" w:hAnsi="Calibri" w:cs="Calibri"/>
              </w:rPr>
              <w:t>16</w:t>
            </w:r>
          </w:p>
          <w:p w14:paraId="5FAE9F49" w14:textId="77777777" w:rsidR="001F0DED" w:rsidRDefault="001F0DED" w:rsidP="001F3C60">
            <w:pPr>
              <w:spacing w:after="0" w:line="240" w:lineRule="auto"/>
              <w:jc w:val="center"/>
              <w:rPr>
                <w:rFonts w:ascii="Calibri" w:eastAsia="Times New Roman" w:hAnsi="Calibri" w:cs="Calibri"/>
              </w:rPr>
            </w:pPr>
          </w:p>
          <w:p w14:paraId="3ED11C11" w14:textId="5F3A6E84" w:rsidR="008537F6" w:rsidRPr="00001CBD"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13</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B4A0F" w14:textId="77777777" w:rsidR="008537F6" w:rsidRDefault="008537F6" w:rsidP="001F3C60">
            <w:pPr>
              <w:spacing w:after="0" w:line="240" w:lineRule="auto"/>
              <w:rPr>
                <w:rFonts w:ascii="Calibri" w:eastAsia="Times New Roman" w:hAnsi="Calibri" w:cs="Calibri"/>
              </w:rPr>
            </w:pPr>
          </w:p>
          <w:p w14:paraId="23D507EB" w14:textId="77777777" w:rsidR="008537F6" w:rsidRDefault="008537F6" w:rsidP="001F3C60">
            <w:pPr>
              <w:spacing w:after="0" w:line="240" w:lineRule="auto"/>
              <w:rPr>
                <w:rFonts w:ascii="Calibri" w:eastAsia="Times New Roman" w:hAnsi="Calibri" w:cs="Calibri"/>
              </w:rPr>
            </w:pPr>
          </w:p>
          <w:p w14:paraId="772E8280" w14:textId="33356E4B" w:rsidR="008537F6" w:rsidRPr="00001CBD" w:rsidRDefault="008537F6" w:rsidP="001F3C60">
            <w:pPr>
              <w:spacing w:after="0" w:line="240" w:lineRule="auto"/>
              <w:rPr>
                <w:rFonts w:ascii="Calibri" w:eastAsia="Times New Roman" w:hAnsi="Calibri" w:cs="Calibri"/>
              </w:rPr>
            </w:pPr>
            <w:r w:rsidRPr="00001CBD">
              <w:rPr>
                <w:rFonts w:ascii="Calibri" w:eastAsia="Times New Roman" w:hAnsi="Calibri" w:cs="Calibri"/>
              </w:rPr>
              <w:t>S</w:t>
            </w:r>
            <w:r>
              <w:rPr>
                <w:rFonts w:ascii="Calibri" w:eastAsia="Times New Roman" w:hAnsi="Calibri" w:cs="Calibri"/>
              </w:rPr>
              <w:t xml:space="preserve">emester </w:t>
            </w:r>
            <w:r w:rsidRPr="00001CBD">
              <w:rPr>
                <w:rFonts w:ascii="Calibri" w:eastAsia="Times New Roman" w:hAnsi="Calibri" w:cs="Calibri"/>
              </w:rPr>
              <w:t>2 Exams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F921C" w14:textId="77777777" w:rsidR="008537F6" w:rsidRDefault="008537F6" w:rsidP="001F3C60">
            <w:pPr>
              <w:spacing w:after="0" w:line="240" w:lineRule="auto"/>
              <w:rPr>
                <w:rFonts w:ascii="Calibri" w:eastAsia="Times New Roman" w:hAnsi="Calibri" w:cs="Calibri"/>
              </w:rPr>
            </w:pPr>
            <w:r w:rsidRPr="00001CBD">
              <w:rPr>
                <w:rFonts w:ascii="Calibri" w:eastAsia="Times New Roman" w:hAnsi="Calibri" w:cs="Calibri"/>
              </w:rPr>
              <w:t>S</w:t>
            </w:r>
            <w:r>
              <w:rPr>
                <w:rFonts w:ascii="Calibri" w:eastAsia="Times New Roman" w:hAnsi="Calibri" w:cs="Calibri"/>
              </w:rPr>
              <w:t xml:space="preserve">emester </w:t>
            </w:r>
            <w:r w:rsidRPr="00001CBD">
              <w:rPr>
                <w:rFonts w:ascii="Calibri" w:eastAsia="Times New Roman" w:hAnsi="Calibri" w:cs="Calibri"/>
              </w:rPr>
              <w:t>2 Exams</w:t>
            </w:r>
          </w:p>
          <w:p w14:paraId="29EC7ABF" w14:textId="61C3334B" w:rsidR="001F0DED" w:rsidRDefault="001F0DED" w:rsidP="001F3C60">
            <w:pPr>
              <w:spacing w:after="0" w:line="240" w:lineRule="auto"/>
              <w:rPr>
                <w:rFonts w:ascii="Calibri" w:eastAsia="Times New Roman" w:hAnsi="Calibri" w:cs="Calibri"/>
              </w:rPr>
            </w:pPr>
          </w:p>
          <w:p w14:paraId="1893B83D" w14:textId="77777777" w:rsidR="005D3DD6" w:rsidRDefault="005D3DD6" w:rsidP="001F3C60">
            <w:pPr>
              <w:spacing w:after="0" w:line="240" w:lineRule="auto"/>
              <w:rPr>
                <w:rFonts w:ascii="Calibri" w:eastAsia="Times New Roman" w:hAnsi="Calibri" w:cs="Calibri"/>
              </w:rPr>
            </w:pPr>
          </w:p>
          <w:p w14:paraId="4E516FE5" w14:textId="26551AA9" w:rsidR="001F0DED" w:rsidRPr="00001CBD" w:rsidRDefault="001F0DED" w:rsidP="001F3C60">
            <w:pPr>
              <w:spacing w:after="0" w:line="240" w:lineRule="auto"/>
              <w:rPr>
                <w:rFonts w:ascii="Calibri" w:eastAsia="Times New Roman" w:hAnsi="Calibri" w:cs="Calibri"/>
              </w:rPr>
            </w:pPr>
          </w:p>
        </w:tc>
      </w:tr>
      <w:tr w:rsidR="008537F6" w:rsidRPr="00001CBD" w14:paraId="34E2E8F2" w14:textId="77777777" w:rsidTr="005D3D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F7DBA" w14:textId="77777777" w:rsidR="008537F6" w:rsidRDefault="008537F6" w:rsidP="001F3C60">
            <w:pPr>
              <w:spacing w:after="0" w:line="240" w:lineRule="auto"/>
              <w:rPr>
                <w:rFonts w:ascii="Calibri" w:eastAsia="Times New Roman" w:hAnsi="Calibri" w:cs="Calibri"/>
              </w:rPr>
            </w:pPr>
            <w:r w:rsidRPr="00001CBD">
              <w:rPr>
                <w:rFonts w:ascii="Calibri" w:eastAsia="Times New Roman" w:hAnsi="Calibri" w:cs="Calibri"/>
              </w:rPr>
              <w:t>10-22 December</w:t>
            </w:r>
          </w:p>
          <w:p w14:paraId="6AC33B93" w14:textId="0345B232" w:rsidR="001F0DED" w:rsidRPr="00001CBD" w:rsidRDefault="001F0DED" w:rsidP="001F3C60">
            <w:pPr>
              <w:spacing w:after="0" w:line="240" w:lineRule="auto"/>
              <w:rPr>
                <w:rFonts w:ascii="Calibri" w:eastAsia="Times New Roman" w:hAnsi="Calibri" w:cs="Calibri"/>
              </w:rPr>
            </w:pPr>
            <w:r>
              <w:rPr>
                <w:rFonts w:ascii="Calibri" w:eastAsia="Times New Roman" w:hAnsi="Calibri" w:cs="Calibri"/>
              </w:rPr>
              <w:t>14 – 22 December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802CB" w14:textId="77777777" w:rsidR="008537F6"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1.</w:t>
            </w:r>
            <w:r w:rsidR="001F0DED">
              <w:rPr>
                <w:rFonts w:ascii="Calibri" w:eastAsia="Times New Roman" w:hAnsi="Calibri" w:cs="Calibri"/>
              </w:rPr>
              <w:t>6</w:t>
            </w:r>
          </w:p>
          <w:p w14:paraId="5ED16478" w14:textId="31CA2AD6" w:rsidR="001F0DED" w:rsidRPr="00001CBD" w:rsidRDefault="001F0DED" w:rsidP="001F3C60">
            <w:pPr>
              <w:spacing w:after="0" w:line="240" w:lineRule="auto"/>
              <w:jc w:val="center"/>
              <w:rPr>
                <w:rFonts w:ascii="Calibri" w:eastAsia="Times New Roman" w:hAnsi="Calibri" w:cs="Calibri"/>
              </w:rPr>
            </w:pPr>
            <w:r>
              <w:rPr>
                <w:rFonts w:ascii="Calibri" w:eastAsia="Times New Roman" w:hAnsi="Calibri" w:cs="Calibri"/>
              </w:rPr>
              <w:t>1.2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13644" w14:textId="77777777" w:rsidR="008537F6" w:rsidRDefault="008537F6" w:rsidP="001F3C60">
            <w:pPr>
              <w:spacing w:after="0" w:line="240" w:lineRule="auto"/>
              <w:jc w:val="center"/>
              <w:rPr>
                <w:rFonts w:ascii="Calibri" w:eastAsia="Times New Roman" w:hAnsi="Calibri" w:cs="Calibri"/>
              </w:rPr>
            </w:pPr>
            <w:r w:rsidRPr="00001CBD">
              <w:rPr>
                <w:rFonts w:ascii="Calibri" w:eastAsia="Times New Roman" w:hAnsi="Calibri" w:cs="Calibri"/>
              </w:rPr>
              <w:t>8</w:t>
            </w:r>
          </w:p>
          <w:p w14:paraId="22084948" w14:textId="791BA4A5" w:rsidR="001F0DED" w:rsidRPr="00001CBD" w:rsidRDefault="001F0DED" w:rsidP="001F3C60">
            <w:pPr>
              <w:spacing w:after="0" w:line="240" w:lineRule="auto"/>
              <w:jc w:val="center"/>
              <w:rPr>
                <w:rFonts w:ascii="Calibri" w:eastAsia="Times New Roman" w:hAnsi="Calibri" w:cs="Calibri"/>
              </w:rPr>
            </w:pPr>
            <w:r>
              <w:rPr>
                <w:rFonts w:ascii="Calibri" w:eastAsia="Times New Roman" w:hAnsi="Calibri" w:cs="Calibri"/>
              </w:rPr>
              <w:t>6</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1FED8" w14:textId="77777777" w:rsidR="008537F6" w:rsidRDefault="008537F6" w:rsidP="001F3C60">
            <w:pPr>
              <w:spacing w:after="0" w:line="240" w:lineRule="auto"/>
              <w:rPr>
                <w:rFonts w:ascii="Calibri" w:eastAsia="Times New Roman" w:hAnsi="Calibri" w:cs="Calibri"/>
              </w:rPr>
            </w:pPr>
            <w:r>
              <w:rPr>
                <w:rFonts w:ascii="Calibri" w:eastAsia="Times New Roman" w:hAnsi="Calibri" w:cs="Calibri"/>
              </w:rPr>
              <w:t>*</w:t>
            </w:r>
            <w:r w:rsidRPr="00001CBD">
              <w:rPr>
                <w:rFonts w:ascii="Calibri" w:eastAsia="Times New Roman" w:hAnsi="Calibri" w:cs="Calibri"/>
              </w:rPr>
              <w:t>S</w:t>
            </w:r>
            <w:r>
              <w:rPr>
                <w:rFonts w:ascii="Calibri" w:eastAsia="Times New Roman" w:hAnsi="Calibri" w:cs="Calibri"/>
              </w:rPr>
              <w:t xml:space="preserve">emester </w:t>
            </w:r>
            <w:r w:rsidRPr="00001CBD">
              <w:rPr>
                <w:rFonts w:ascii="Calibri" w:eastAsia="Times New Roman" w:hAnsi="Calibri" w:cs="Calibri"/>
              </w:rPr>
              <w:t>1 Exams</w:t>
            </w:r>
          </w:p>
          <w:p w14:paraId="32F00209" w14:textId="348834E5" w:rsidR="001F0DED" w:rsidRPr="00001CBD" w:rsidRDefault="001F0DED" w:rsidP="001F3C60">
            <w:pPr>
              <w:spacing w:after="0" w:line="240" w:lineRule="auto"/>
              <w:rPr>
                <w:rFonts w:ascii="Calibri" w:eastAsia="Times New Roman" w:hAnsi="Calibri" w:cs="Calibri"/>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9E9C7" w14:textId="77777777" w:rsidR="001F0DED" w:rsidRDefault="001F0DED" w:rsidP="001F3C60">
            <w:pPr>
              <w:spacing w:after="0" w:line="240" w:lineRule="auto"/>
              <w:rPr>
                <w:rFonts w:ascii="Calibri" w:eastAsia="Times New Roman" w:hAnsi="Calibri" w:cs="Calibri"/>
              </w:rPr>
            </w:pPr>
          </w:p>
          <w:p w14:paraId="3C8AD38F" w14:textId="127A9384" w:rsidR="008537F6" w:rsidRPr="00001CBD" w:rsidRDefault="008537F6" w:rsidP="001F3C60">
            <w:pPr>
              <w:spacing w:after="0" w:line="240" w:lineRule="auto"/>
              <w:rPr>
                <w:rFonts w:ascii="Calibri" w:eastAsia="Times New Roman" w:hAnsi="Calibri" w:cs="Calibri"/>
              </w:rPr>
            </w:pPr>
            <w:r>
              <w:rPr>
                <w:rFonts w:ascii="Calibri" w:eastAsia="Times New Roman" w:hAnsi="Calibri" w:cs="Calibri"/>
              </w:rPr>
              <w:t>*</w:t>
            </w:r>
            <w:r w:rsidRPr="00001CBD">
              <w:rPr>
                <w:rFonts w:ascii="Calibri" w:eastAsia="Times New Roman" w:hAnsi="Calibri" w:cs="Calibri"/>
              </w:rPr>
              <w:t>S</w:t>
            </w:r>
            <w:r>
              <w:rPr>
                <w:rFonts w:ascii="Calibri" w:eastAsia="Times New Roman" w:hAnsi="Calibri" w:cs="Calibri"/>
              </w:rPr>
              <w:t xml:space="preserve">emester </w:t>
            </w:r>
            <w:r w:rsidRPr="00001CBD">
              <w:rPr>
                <w:rFonts w:ascii="Calibri" w:eastAsia="Times New Roman" w:hAnsi="Calibri" w:cs="Calibri"/>
              </w:rPr>
              <w:t>1 Exams</w:t>
            </w:r>
          </w:p>
        </w:tc>
      </w:tr>
    </w:tbl>
    <w:p w14:paraId="75FF4826" w14:textId="77777777" w:rsidR="008537F6" w:rsidRDefault="008537F6" w:rsidP="00FD086D"/>
    <w:p w14:paraId="0E2BA145" w14:textId="77777777" w:rsidR="008537F6" w:rsidRDefault="008537F6" w:rsidP="00FD086D"/>
    <w:p w14:paraId="16F18EA0" w14:textId="5D7FE2C6" w:rsidR="00890C87" w:rsidRPr="00993952" w:rsidRDefault="00FD086D" w:rsidP="00FD086D">
      <w:pPr>
        <w:rPr>
          <w:i/>
          <w:iCs/>
        </w:rPr>
      </w:pPr>
      <w:r>
        <w:t xml:space="preserve">* </w:t>
      </w:r>
      <w:r w:rsidRPr="00993952">
        <w:rPr>
          <w:i/>
          <w:iCs/>
        </w:rPr>
        <w:t>The Semester 1 Exams are for students who were unable to complete the exam in June. They will be held in December, or arrangement by the course convener.</w:t>
      </w:r>
    </w:p>
    <w:p w14:paraId="2440CB52" w14:textId="08826281" w:rsidR="00890C87" w:rsidRDefault="00890C87" w:rsidP="00FD086D"/>
    <w:p w14:paraId="5A62FA02" w14:textId="77777777" w:rsidR="004B0DE8" w:rsidRDefault="004B0DE8" w:rsidP="00FD086D"/>
    <w:p w14:paraId="36FC0648" w14:textId="77562AA5" w:rsidR="007301EE" w:rsidRDefault="007301EE" w:rsidP="00FD086D">
      <w:pPr>
        <w:rPr>
          <w:rFonts w:cstheme="minorHAnsi"/>
        </w:rPr>
      </w:pPr>
      <w:r>
        <w:rPr>
          <w:rFonts w:cstheme="minorHAnsi"/>
        </w:rPr>
        <w:t>Take care and keep safe</w:t>
      </w:r>
    </w:p>
    <w:p w14:paraId="3FAEF746" w14:textId="12BF6C74" w:rsidR="007301EE" w:rsidRDefault="007301EE" w:rsidP="00FD086D">
      <w:pPr>
        <w:rPr>
          <w:rFonts w:cstheme="minorHAnsi"/>
        </w:rPr>
      </w:pPr>
      <w:r>
        <w:rPr>
          <w:rFonts w:cstheme="minorHAnsi"/>
        </w:rPr>
        <w:t>Kind regards</w:t>
      </w:r>
    </w:p>
    <w:p w14:paraId="54B05CC8" w14:textId="658EE36E" w:rsidR="007301EE" w:rsidRDefault="007301EE" w:rsidP="00FD086D">
      <w:pPr>
        <w:rPr>
          <w:rFonts w:cstheme="minorHAnsi"/>
        </w:rPr>
      </w:pPr>
      <w:r>
        <w:rPr>
          <w:rFonts w:cstheme="minorHAnsi"/>
        </w:rPr>
        <w:t>Professor Alison Lewis</w:t>
      </w:r>
    </w:p>
    <w:p w14:paraId="35B7E0E2" w14:textId="2C145D8B" w:rsidR="007301EE" w:rsidRPr="007301EE" w:rsidRDefault="007301EE" w:rsidP="00FD086D">
      <w:pPr>
        <w:rPr>
          <w:rFonts w:cstheme="minorHAnsi"/>
          <w:b/>
          <w:bCs/>
        </w:rPr>
      </w:pPr>
      <w:r w:rsidRPr="007301EE">
        <w:rPr>
          <w:rFonts w:cstheme="minorHAnsi"/>
          <w:b/>
          <w:bCs/>
        </w:rPr>
        <w:t>Dean: Faculty of Engineering &amp; the Built Environment</w:t>
      </w:r>
    </w:p>
    <w:sectPr w:rsidR="007301EE" w:rsidRPr="00730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669C"/>
    <w:multiLevelType w:val="hybridMultilevel"/>
    <w:tmpl w:val="0B089846"/>
    <w:lvl w:ilvl="0" w:tplc="60CCE18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EF"/>
    <w:rsid w:val="00001CBD"/>
    <w:rsid w:val="0007296F"/>
    <w:rsid w:val="00077776"/>
    <w:rsid w:val="000946A0"/>
    <w:rsid w:val="000B3A96"/>
    <w:rsid w:val="000D587C"/>
    <w:rsid w:val="001F0DED"/>
    <w:rsid w:val="001F5E97"/>
    <w:rsid w:val="00241518"/>
    <w:rsid w:val="002B0753"/>
    <w:rsid w:val="002E46A1"/>
    <w:rsid w:val="0038427A"/>
    <w:rsid w:val="0040463B"/>
    <w:rsid w:val="004B0DE8"/>
    <w:rsid w:val="00506B39"/>
    <w:rsid w:val="005D3DD6"/>
    <w:rsid w:val="005F587D"/>
    <w:rsid w:val="007301EE"/>
    <w:rsid w:val="00781CBF"/>
    <w:rsid w:val="008537F6"/>
    <w:rsid w:val="00890C87"/>
    <w:rsid w:val="008B30EF"/>
    <w:rsid w:val="009657C5"/>
    <w:rsid w:val="00993952"/>
    <w:rsid w:val="00A325CC"/>
    <w:rsid w:val="00AB45B0"/>
    <w:rsid w:val="00BA6BB8"/>
    <w:rsid w:val="00E07ABD"/>
    <w:rsid w:val="00E34F46"/>
    <w:rsid w:val="00E55B0F"/>
    <w:rsid w:val="00F65780"/>
    <w:rsid w:val="00FD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6326"/>
  <w15:chartTrackingRefBased/>
  <w15:docId w15:val="{7C25EB80-4091-415E-8CF5-017791CB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0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086D"/>
    <w:pPr>
      <w:ind w:left="720"/>
      <w:contextualSpacing/>
    </w:pPr>
  </w:style>
  <w:style w:type="character" w:styleId="Strong">
    <w:name w:val="Strong"/>
    <w:basedOn w:val="DefaultParagraphFont"/>
    <w:uiPriority w:val="22"/>
    <w:qFormat/>
    <w:rsid w:val="00890C87"/>
    <w:rPr>
      <w:b/>
      <w:bCs/>
    </w:rPr>
  </w:style>
  <w:style w:type="paragraph" w:customStyle="1" w:styleId="TableParagraph">
    <w:name w:val="Table Paragraph"/>
    <w:basedOn w:val="Normal"/>
    <w:uiPriority w:val="1"/>
    <w:qFormat/>
    <w:rsid w:val="000D587C"/>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7301EE"/>
    <w:rPr>
      <w:color w:val="0563C1" w:themeColor="hyperlink"/>
      <w:u w:val="single"/>
    </w:rPr>
  </w:style>
  <w:style w:type="character" w:styleId="UnresolvedMention">
    <w:name w:val="Unresolved Mention"/>
    <w:basedOn w:val="DefaultParagraphFont"/>
    <w:uiPriority w:val="99"/>
    <w:semiHidden/>
    <w:unhideWhenUsed/>
    <w:rsid w:val="007301EE"/>
    <w:rPr>
      <w:color w:val="605E5C"/>
      <w:shd w:val="clear" w:color="auto" w:fill="E1DFDD"/>
    </w:rPr>
  </w:style>
  <w:style w:type="paragraph" w:customStyle="1" w:styleId="paragraph">
    <w:name w:val="paragraph"/>
    <w:basedOn w:val="Normal"/>
    <w:rsid w:val="0024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518"/>
  </w:style>
  <w:style w:type="character" w:customStyle="1" w:styleId="eop">
    <w:name w:val="eop"/>
    <w:basedOn w:val="DefaultParagraphFont"/>
    <w:rsid w:val="00241518"/>
  </w:style>
  <w:style w:type="paragraph" w:styleId="BalloonText">
    <w:name w:val="Balloon Text"/>
    <w:basedOn w:val="Normal"/>
    <w:link w:val="BalloonTextChar"/>
    <w:uiPriority w:val="99"/>
    <w:semiHidden/>
    <w:unhideWhenUsed/>
    <w:rsid w:val="005D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74316">
      <w:bodyDiv w:val="1"/>
      <w:marLeft w:val="0"/>
      <w:marRight w:val="0"/>
      <w:marTop w:val="0"/>
      <w:marBottom w:val="0"/>
      <w:divBdr>
        <w:top w:val="none" w:sz="0" w:space="0" w:color="auto"/>
        <w:left w:val="none" w:sz="0" w:space="0" w:color="auto"/>
        <w:bottom w:val="none" w:sz="0" w:space="0" w:color="auto"/>
        <w:right w:val="none" w:sz="0" w:space="0" w:color="auto"/>
      </w:divBdr>
      <w:divsChild>
        <w:div w:id="1889221077">
          <w:marLeft w:val="0"/>
          <w:marRight w:val="0"/>
          <w:marTop w:val="0"/>
          <w:marBottom w:val="0"/>
          <w:divBdr>
            <w:top w:val="none" w:sz="0" w:space="0" w:color="auto"/>
            <w:left w:val="none" w:sz="0" w:space="0" w:color="auto"/>
            <w:bottom w:val="none" w:sz="0" w:space="0" w:color="auto"/>
            <w:right w:val="none" w:sz="0" w:space="0" w:color="auto"/>
          </w:divBdr>
          <w:divsChild>
            <w:div w:id="1085110347">
              <w:marLeft w:val="0"/>
              <w:marRight w:val="0"/>
              <w:marTop w:val="0"/>
              <w:marBottom w:val="0"/>
              <w:divBdr>
                <w:top w:val="none" w:sz="0" w:space="0" w:color="auto"/>
                <w:left w:val="none" w:sz="0" w:space="0" w:color="auto"/>
                <w:bottom w:val="none" w:sz="0" w:space="0" w:color="auto"/>
                <w:right w:val="none" w:sz="0" w:space="0" w:color="auto"/>
              </w:divBdr>
            </w:div>
          </w:divsChild>
        </w:div>
        <w:div w:id="1078215499">
          <w:marLeft w:val="0"/>
          <w:marRight w:val="0"/>
          <w:marTop w:val="0"/>
          <w:marBottom w:val="0"/>
          <w:divBdr>
            <w:top w:val="none" w:sz="0" w:space="0" w:color="auto"/>
            <w:left w:val="none" w:sz="0" w:space="0" w:color="auto"/>
            <w:bottom w:val="none" w:sz="0" w:space="0" w:color="auto"/>
            <w:right w:val="none" w:sz="0" w:space="0" w:color="auto"/>
          </w:divBdr>
          <w:divsChild>
            <w:div w:id="1092775815">
              <w:marLeft w:val="0"/>
              <w:marRight w:val="0"/>
              <w:marTop w:val="0"/>
              <w:marBottom w:val="0"/>
              <w:divBdr>
                <w:top w:val="none" w:sz="0" w:space="0" w:color="auto"/>
                <w:left w:val="none" w:sz="0" w:space="0" w:color="auto"/>
                <w:bottom w:val="none" w:sz="0" w:space="0" w:color="auto"/>
                <w:right w:val="none" w:sz="0" w:space="0" w:color="auto"/>
              </w:divBdr>
            </w:div>
            <w:div w:id="1017194811">
              <w:marLeft w:val="0"/>
              <w:marRight w:val="0"/>
              <w:marTop w:val="0"/>
              <w:marBottom w:val="0"/>
              <w:divBdr>
                <w:top w:val="none" w:sz="0" w:space="0" w:color="auto"/>
                <w:left w:val="none" w:sz="0" w:space="0" w:color="auto"/>
                <w:bottom w:val="none" w:sz="0" w:space="0" w:color="auto"/>
                <w:right w:val="none" w:sz="0" w:space="0" w:color="auto"/>
              </w:divBdr>
            </w:div>
          </w:divsChild>
        </w:div>
        <w:div w:id="1548450586">
          <w:marLeft w:val="0"/>
          <w:marRight w:val="0"/>
          <w:marTop w:val="0"/>
          <w:marBottom w:val="0"/>
          <w:divBdr>
            <w:top w:val="none" w:sz="0" w:space="0" w:color="auto"/>
            <w:left w:val="none" w:sz="0" w:space="0" w:color="auto"/>
            <w:bottom w:val="none" w:sz="0" w:space="0" w:color="auto"/>
            <w:right w:val="none" w:sz="0" w:space="0" w:color="auto"/>
          </w:divBdr>
          <w:divsChild>
            <w:div w:id="507327914">
              <w:marLeft w:val="0"/>
              <w:marRight w:val="0"/>
              <w:marTop w:val="0"/>
              <w:marBottom w:val="0"/>
              <w:divBdr>
                <w:top w:val="none" w:sz="0" w:space="0" w:color="auto"/>
                <w:left w:val="none" w:sz="0" w:space="0" w:color="auto"/>
                <w:bottom w:val="none" w:sz="0" w:space="0" w:color="auto"/>
                <w:right w:val="none" w:sz="0" w:space="0" w:color="auto"/>
              </w:divBdr>
            </w:div>
          </w:divsChild>
        </w:div>
        <w:div w:id="1011375608">
          <w:marLeft w:val="0"/>
          <w:marRight w:val="0"/>
          <w:marTop w:val="0"/>
          <w:marBottom w:val="0"/>
          <w:divBdr>
            <w:top w:val="none" w:sz="0" w:space="0" w:color="auto"/>
            <w:left w:val="none" w:sz="0" w:space="0" w:color="auto"/>
            <w:bottom w:val="none" w:sz="0" w:space="0" w:color="auto"/>
            <w:right w:val="none" w:sz="0" w:space="0" w:color="auto"/>
          </w:divBdr>
          <w:divsChild>
            <w:div w:id="1195801006">
              <w:marLeft w:val="0"/>
              <w:marRight w:val="0"/>
              <w:marTop w:val="0"/>
              <w:marBottom w:val="0"/>
              <w:divBdr>
                <w:top w:val="none" w:sz="0" w:space="0" w:color="auto"/>
                <w:left w:val="none" w:sz="0" w:space="0" w:color="auto"/>
                <w:bottom w:val="none" w:sz="0" w:space="0" w:color="auto"/>
                <w:right w:val="none" w:sz="0" w:space="0" w:color="auto"/>
              </w:divBdr>
            </w:div>
            <w:div w:id="1142189362">
              <w:marLeft w:val="0"/>
              <w:marRight w:val="0"/>
              <w:marTop w:val="0"/>
              <w:marBottom w:val="0"/>
              <w:divBdr>
                <w:top w:val="none" w:sz="0" w:space="0" w:color="auto"/>
                <w:left w:val="none" w:sz="0" w:space="0" w:color="auto"/>
                <w:bottom w:val="none" w:sz="0" w:space="0" w:color="auto"/>
                <w:right w:val="none" w:sz="0" w:space="0" w:color="auto"/>
              </w:divBdr>
            </w:div>
          </w:divsChild>
        </w:div>
        <w:div w:id="1419327900">
          <w:marLeft w:val="0"/>
          <w:marRight w:val="0"/>
          <w:marTop w:val="0"/>
          <w:marBottom w:val="0"/>
          <w:divBdr>
            <w:top w:val="none" w:sz="0" w:space="0" w:color="auto"/>
            <w:left w:val="none" w:sz="0" w:space="0" w:color="auto"/>
            <w:bottom w:val="none" w:sz="0" w:space="0" w:color="auto"/>
            <w:right w:val="none" w:sz="0" w:space="0" w:color="auto"/>
          </w:divBdr>
          <w:divsChild>
            <w:div w:id="452671451">
              <w:marLeft w:val="0"/>
              <w:marRight w:val="0"/>
              <w:marTop w:val="0"/>
              <w:marBottom w:val="0"/>
              <w:divBdr>
                <w:top w:val="none" w:sz="0" w:space="0" w:color="auto"/>
                <w:left w:val="none" w:sz="0" w:space="0" w:color="auto"/>
                <w:bottom w:val="none" w:sz="0" w:space="0" w:color="auto"/>
                <w:right w:val="none" w:sz="0" w:space="0" w:color="auto"/>
              </w:divBdr>
            </w:div>
          </w:divsChild>
        </w:div>
        <w:div w:id="1459566481">
          <w:marLeft w:val="0"/>
          <w:marRight w:val="0"/>
          <w:marTop w:val="0"/>
          <w:marBottom w:val="0"/>
          <w:divBdr>
            <w:top w:val="none" w:sz="0" w:space="0" w:color="auto"/>
            <w:left w:val="none" w:sz="0" w:space="0" w:color="auto"/>
            <w:bottom w:val="none" w:sz="0" w:space="0" w:color="auto"/>
            <w:right w:val="none" w:sz="0" w:space="0" w:color="auto"/>
          </w:divBdr>
          <w:divsChild>
            <w:div w:id="742485929">
              <w:marLeft w:val="0"/>
              <w:marRight w:val="0"/>
              <w:marTop w:val="0"/>
              <w:marBottom w:val="0"/>
              <w:divBdr>
                <w:top w:val="none" w:sz="0" w:space="0" w:color="auto"/>
                <w:left w:val="none" w:sz="0" w:space="0" w:color="auto"/>
                <w:bottom w:val="none" w:sz="0" w:space="0" w:color="auto"/>
                <w:right w:val="none" w:sz="0" w:space="0" w:color="auto"/>
              </w:divBdr>
            </w:div>
          </w:divsChild>
        </w:div>
        <w:div w:id="971980302">
          <w:marLeft w:val="0"/>
          <w:marRight w:val="0"/>
          <w:marTop w:val="0"/>
          <w:marBottom w:val="0"/>
          <w:divBdr>
            <w:top w:val="none" w:sz="0" w:space="0" w:color="auto"/>
            <w:left w:val="none" w:sz="0" w:space="0" w:color="auto"/>
            <w:bottom w:val="none" w:sz="0" w:space="0" w:color="auto"/>
            <w:right w:val="none" w:sz="0" w:space="0" w:color="auto"/>
          </w:divBdr>
          <w:divsChild>
            <w:div w:id="1275550738">
              <w:marLeft w:val="0"/>
              <w:marRight w:val="0"/>
              <w:marTop w:val="0"/>
              <w:marBottom w:val="0"/>
              <w:divBdr>
                <w:top w:val="none" w:sz="0" w:space="0" w:color="auto"/>
                <w:left w:val="none" w:sz="0" w:space="0" w:color="auto"/>
                <w:bottom w:val="none" w:sz="0" w:space="0" w:color="auto"/>
                <w:right w:val="none" w:sz="0" w:space="0" w:color="auto"/>
              </w:divBdr>
            </w:div>
          </w:divsChild>
        </w:div>
        <w:div w:id="1080370229">
          <w:marLeft w:val="0"/>
          <w:marRight w:val="0"/>
          <w:marTop w:val="0"/>
          <w:marBottom w:val="0"/>
          <w:divBdr>
            <w:top w:val="none" w:sz="0" w:space="0" w:color="auto"/>
            <w:left w:val="none" w:sz="0" w:space="0" w:color="auto"/>
            <w:bottom w:val="none" w:sz="0" w:space="0" w:color="auto"/>
            <w:right w:val="none" w:sz="0" w:space="0" w:color="auto"/>
          </w:divBdr>
          <w:divsChild>
            <w:div w:id="1160344752">
              <w:marLeft w:val="0"/>
              <w:marRight w:val="0"/>
              <w:marTop w:val="0"/>
              <w:marBottom w:val="0"/>
              <w:divBdr>
                <w:top w:val="none" w:sz="0" w:space="0" w:color="auto"/>
                <w:left w:val="none" w:sz="0" w:space="0" w:color="auto"/>
                <w:bottom w:val="none" w:sz="0" w:space="0" w:color="auto"/>
                <w:right w:val="none" w:sz="0" w:space="0" w:color="auto"/>
              </w:divBdr>
            </w:div>
          </w:divsChild>
        </w:div>
        <w:div w:id="580334149">
          <w:marLeft w:val="0"/>
          <w:marRight w:val="0"/>
          <w:marTop w:val="0"/>
          <w:marBottom w:val="0"/>
          <w:divBdr>
            <w:top w:val="none" w:sz="0" w:space="0" w:color="auto"/>
            <w:left w:val="none" w:sz="0" w:space="0" w:color="auto"/>
            <w:bottom w:val="none" w:sz="0" w:space="0" w:color="auto"/>
            <w:right w:val="none" w:sz="0" w:space="0" w:color="auto"/>
          </w:divBdr>
          <w:divsChild>
            <w:div w:id="249394822">
              <w:marLeft w:val="0"/>
              <w:marRight w:val="0"/>
              <w:marTop w:val="0"/>
              <w:marBottom w:val="0"/>
              <w:divBdr>
                <w:top w:val="none" w:sz="0" w:space="0" w:color="auto"/>
                <w:left w:val="none" w:sz="0" w:space="0" w:color="auto"/>
                <w:bottom w:val="none" w:sz="0" w:space="0" w:color="auto"/>
                <w:right w:val="none" w:sz="0" w:space="0" w:color="auto"/>
              </w:divBdr>
            </w:div>
          </w:divsChild>
        </w:div>
        <w:div w:id="391389213">
          <w:marLeft w:val="0"/>
          <w:marRight w:val="0"/>
          <w:marTop w:val="0"/>
          <w:marBottom w:val="0"/>
          <w:divBdr>
            <w:top w:val="none" w:sz="0" w:space="0" w:color="auto"/>
            <w:left w:val="none" w:sz="0" w:space="0" w:color="auto"/>
            <w:bottom w:val="none" w:sz="0" w:space="0" w:color="auto"/>
            <w:right w:val="none" w:sz="0" w:space="0" w:color="auto"/>
          </w:divBdr>
          <w:divsChild>
            <w:div w:id="83571706">
              <w:marLeft w:val="0"/>
              <w:marRight w:val="0"/>
              <w:marTop w:val="0"/>
              <w:marBottom w:val="0"/>
              <w:divBdr>
                <w:top w:val="none" w:sz="0" w:space="0" w:color="auto"/>
                <w:left w:val="none" w:sz="0" w:space="0" w:color="auto"/>
                <w:bottom w:val="none" w:sz="0" w:space="0" w:color="auto"/>
                <w:right w:val="none" w:sz="0" w:space="0" w:color="auto"/>
              </w:divBdr>
            </w:div>
          </w:divsChild>
        </w:div>
        <w:div w:id="1170950570">
          <w:marLeft w:val="0"/>
          <w:marRight w:val="0"/>
          <w:marTop w:val="0"/>
          <w:marBottom w:val="0"/>
          <w:divBdr>
            <w:top w:val="none" w:sz="0" w:space="0" w:color="auto"/>
            <w:left w:val="none" w:sz="0" w:space="0" w:color="auto"/>
            <w:bottom w:val="none" w:sz="0" w:space="0" w:color="auto"/>
            <w:right w:val="none" w:sz="0" w:space="0" w:color="auto"/>
          </w:divBdr>
          <w:divsChild>
            <w:div w:id="249195860">
              <w:marLeft w:val="0"/>
              <w:marRight w:val="0"/>
              <w:marTop w:val="0"/>
              <w:marBottom w:val="0"/>
              <w:divBdr>
                <w:top w:val="none" w:sz="0" w:space="0" w:color="auto"/>
                <w:left w:val="none" w:sz="0" w:space="0" w:color="auto"/>
                <w:bottom w:val="none" w:sz="0" w:space="0" w:color="auto"/>
                <w:right w:val="none" w:sz="0" w:space="0" w:color="auto"/>
              </w:divBdr>
            </w:div>
          </w:divsChild>
        </w:div>
        <w:div w:id="101413137">
          <w:marLeft w:val="0"/>
          <w:marRight w:val="0"/>
          <w:marTop w:val="0"/>
          <w:marBottom w:val="0"/>
          <w:divBdr>
            <w:top w:val="none" w:sz="0" w:space="0" w:color="auto"/>
            <w:left w:val="none" w:sz="0" w:space="0" w:color="auto"/>
            <w:bottom w:val="none" w:sz="0" w:space="0" w:color="auto"/>
            <w:right w:val="none" w:sz="0" w:space="0" w:color="auto"/>
          </w:divBdr>
          <w:divsChild>
            <w:div w:id="697198636">
              <w:marLeft w:val="0"/>
              <w:marRight w:val="0"/>
              <w:marTop w:val="0"/>
              <w:marBottom w:val="0"/>
              <w:divBdr>
                <w:top w:val="none" w:sz="0" w:space="0" w:color="auto"/>
                <w:left w:val="none" w:sz="0" w:space="0" w:color="auto"/>
                <w:bottom w:val="none" w:sz="0" w:space="0" w:color="auto"/>
                <w:right w:val="none" w:sz="0" w:space="0" w:color="auto"/>
              </w:divBdr>
            </w:div>
          </w:divsChild>
        </w:div>
        <w:div w:id="1998609672">
          <w:marLeft w:val="0"/>
          <w:marRight w:val="0"/>
          <w:marTop w:val="0"/>
          <w:marBottom w:val="0"/>
          <w:divBdr>
            <w:top w:val="none" w:sz="0" w:space="0" w:color="auto"/>
            <w:left w:val="none" w:sz="0" w:space="0" w:color="auto"/>
            <w:bottom w:val="none" w:sz="0" w:space="0" w:color="auto"/>
            <w:right w:val="none" w:sz="0" w:space="0" w:color="auto"/>
          </w:divBdr>
          <w:divsChild>
            <w:div w:id="903370084">
              <w:marLeft w:val="0"/>
              <w:marRight w:val="0"/>
              <w:marTop w:val="0"/>
              <w:marBottom w:val="0"/>
              <w:divBdr>
                <w:top w:val="none" w:sz="0" w:space="0" w:color="auto"/>
                <w:left w:val="none" w:sz="0" w:space="0" w:color="auto"/>
                <w:bottom w:val="none" w:sz="0" w:space="0" w:color="auto"/>
                <w:right w:val="none" w:sz="0" w:space="0" w:color="auto"/>
              </w:divBdr>
            </w:div>
          </w:divsChild>
        </w:div>
        <w:div w:id="1937206033">
          <w:marLeft w:val="0"/>
          <w:marRight w:val="0"/>
          <w:marTop w:val="0"/>
          <w:marBottom w:val="0"/>
          <w:divBdr>
            <w:top w:val="none" w:sz="0" w:space="0" w:color="auto"/>
            <w:left w:val="none" w:sz="0" w:space="0" w:color="auto"/>
            <w:bottom w:val="none" w:sz="0" w:space="0" w:color="auto"/>
            <w:right w:val="none" w:sz="0" w:space="0" w:color="auto"/>
          </w:divBdr>
          <w:divsChild>
            <w:div w:id="778913193">
              <w:marLeft w:val="0"/>
              <w:marRight w:val="0"/>
              <w:marTop w:val="0"/>
              <w:marBottom w:val="0"/>
              <w:divBdr>
                <w:top w:val="none" w:sz="0" w:space="0" w:color="auto"/>
                <w:left w:val="none" w:sz="0" w:space="0" w:color="auto"/>
                <w:bottom w:val="none" w:sz="0" w:space="0" w:color="auto"/>
                <w:right w:val="none" w:sz="0" w:space="0" w:color="auto"/>
              </w:divBdr>
            </w:div>
          </w:divsChild>
        </w:div>
        <w:div w:id="399408466">
          <w:marLeft w:val="0"/>
          <w:marRight w:val="0"/>
          <w:marTop w:val="0"/>
          <w:marBottom w:val="0"/>
          <w:divBdr>
            <w:top w:val="none" w:sz="0" w:space="0" w:color="auto"/>
            <w:left w:val="none" w:sz="0" w:space="0" w:color="auto"/>
            <w:bottom w:val="none" w:sz="0" w:space="0" w:color="auto"/>
            <w:right w:val="none" w:sz="0" w:space="0" w:color="auto"/>
          </w:divBdr>
          <w:divsChild>
            <w:div w:id="46925988">
              <w:marLeft w:val="0"/>
              <w:marRight w:val="0"/>
              <w:marTop w:val="0"/>
              <w:marBottom w:val="0"/>
              <w:divBdr>
                <w:top w:val="none" w:sz="0" w:space="0" w:color="auto"/>
                <w:left w:val="none" w:sz="0" w:space="0" w:color="auto"/>
                <w:bottom w:val="none" w:sz="0" w:space="0" w:color="auto"/>
                <w:right w:val="none" w:sz="0" w:space="0" w:color="auto"/>
              </w:divBdr>
            </w:div>
          </w:divsChild>
        </w:div>
        <w:div w:id="965239959">
          <w:marLeft w:val="0"/>
          <w:marRight w:val="0"/>
          <w:marTop w:val="0"/>
          <w:marBottom w:val="0"/>
          <w:divBdr>
            <w:top w:val="none" w:sz="0" w:space="0" w:color="auto"/>
            <w:left w:val="none" w:sz="0" w:space="0" w:color="auto"/>
            <w:bottom w:val="none" w:sz="0" w:space="0" w:color="auto"/>
            <w:right w:val="none" w:sz="0" w:space="0" w:color="auto"/>
          </w:divBdr>
          <w:divsChild>
            <w:div w:id="1295597687">
              <w:marLeft w:val="0"/>
              <w:marRight w:val="0"/>
              <w:marTop w:val="0"/>
              <w:marBottom w:val="0"/>
              <w:divBdr>
                <w:top w:val="none" w:sz="0" w:space="0" w:color="auto"/>
                <w:left w:val="none" w:sz="0" w:space="0" w:color="auto"/>
                <w:bottom w:val="none" w:sz="0" w:space="0" w:color="auto"/>
                <w:right w:val="none" w:sz="0" w:space="0" w:color="auto"/>
              </w:divBdr>
            </w:div>
          </w:divsChild>
        </w:div>
        <w:div w:id="1096751031">
          <w:marLeft w:val="0"/>
          <w:marRight w:val="0"/>
          <w:marTop w:val="0"/>
          <w:marBottom w:val="0"/>
          <w:divBdr>
            <w:top w:val="none" w:sz="0" w:space="0" w:color="auto"/>
            <w:left w:val="none" w:sz="0" w:space="0" w:color="auto"/>
            <w:bottom w:val="none" w:sz="0" w:space="0" w:color="auto"/>
            <w:right w:val="none" w:sz="0" w:space="0" w:color="auto"/>
          </w:divBdr>
          <w:divsChild>
            <w:div w:id="608201100">
              <w:marLeft w:val="0"/>
              <w:marRight w:val="0"/>
              <w:marTop w:val="0"/>
              <w:marBottom w:val="0"/>
              <w:divBdr>
                <w:top w:val="none" w:sz="0" w:space="0" w:color="auto"/>
                <w:left w:val="none" w:sz="0" w:space="0" w:color="auto"/>
                <w:bottom w:val="none" w:sz="0" w:space="0" w:color="auto"/>
                <w:right w:val="none" w:sz="0" w:space="0" w:color="auto"/>
              </w:divBdr>
            </w:div>
          </w:divsChild>
        </w:div>
        <w:div w:id="753866321">
          <w:marLeft w:val="0"/>
          <w:marRight w:val="0"/>
          <w:marTop w:val="0"/>
          <w:marBottom w:val="0"/>
          <w:divBdr>
            <w:top w:val="none" w:sz="0" w:space="0" w:color="auto"/>
            <w:left w:val="none" w:sz="0" w:space="0" w:color="auto"/>
            <w:bottom w:val="none" w:sz="0" w:space="0" w:color="auto"/>
            <w:right w:val="none" w:sz="0" w:space="0" w:color="auto"/>
          </w:divBdr>
          <w:divsChild>
            <w:div w:id="1723866238">
              <w:marLeft w:val="0"/>
              <w:marRight w:val="0"/>
              <w:marTop w:val="0"/>
              <w:marBottom w:val="0"/>
              <w:divBdr>
                <w:top w:val="none" w:sz="0" w:space="0" w:color="auto"/>
                <w:left w:val="none" w:sz="0" w:space="0" w:color="auto"/>
                <w:bottom w:val="none" w:sz="0" w:space="0" w:color="auto"/>
                <w:right w:val="none" w:sz="0" w:space="0" w:color="auto"/>
              </w:divBdr>
            </w:div>
          </w:divsChild>
        </w:div>
        <w:div w:id="530218532">
          <w:marLeft w:val="0"/>
          <w:marRight w:val="0"/>
          <w:marTop w:val="0"/>
          <w:marBottom w:val="0"/>
          <w:divBdr>
            <w:top w:val="none" w:sz="0" w:space="0" w:color="auto"/>
            <w:left w:val="none" w:sz="0" w:space="0" w:color="auto"/>
            <w:bottom w:val="none" w:sz="0" w:space="0" w:color="auto"/>
            <w:right w:val="none" w:sz="0" w:space="0" w:color="auto"/>
          </w:divBdr>
          <w:divsChild>
            <w:div w:id="1111978530">
              <w:marLeft w:val="0"/>
              <w:marRight w:val="0"/>
              <w:marTop w:val="0"/>
              <w:marBottom w:val="0"/>
              <w:divBdr>
                <w:top w:val="none" w:sz="0" w:space="0" w:color="auto"/>
                <w:left w:val="none" w:sz="0" w:space="0" w:color="auto"/>
                <w:bottom w:val="none" w:sz="0" w:space="0" w:color="auto"/>
                <w:right w:val="none" w:sz="0" w:space="0" w:color="auto"/>
              </w:divBdr>
            </w:div>
          </w:divsChild>
        </w:div>
        <w:div w:id="2021350759">
          <w:marLeft w:val="0"/>
          <w:marRight w:val="0"/>
          <w:marTop w:val="0"/>
          <w:marBottom w:val="0"/>
          <w:divBdr>
            <w:top w:val="none" w:sz="0" w:space="0" w:color="auto"/>
            <w:left w:val="none" w:sz="0" w:space="0" w:color="auto"/>
            <w:bottom w:val="none" w:sz="0" w:space="0" w:color="auto"/>
            <w:right w:val="none" w:sz="0" w:space="0" w:color="auto"/>
          </w:divBdr>
          <w:divsChild>
            <w:div w:id="1309167514">
              <w:marLeft w:val="0"/>
              <w:marRight w:val="0"/>
              <w:marTop w:val="0"/>
              <w:marBottom w:val="0"/>
              <w:divBdr>
                <w:top w:val="none" w:sz="0" w:space="0" w:color="auto"/>
                <w:left w:val="none" w:sz="0" w:space="0" w:color="auto"/>
                <w:bottom w:val="none" w:sz="0" w:space="0" w:color="auto"/>
                <w:right w:val="none" w:sz="0" w:space="0" w:color="auto"/>
              </w:divBdr>
            </w:div>
          </w:divsChild>
        </w:div>
        <w:div w:id="1943218353">
          <w:marLeft w:val="0"/>
          <w:marRight w:val="0"/>
          <w:marTop w:val="0"/>
          <w:marBottom w:val="0"/>
          <w:divBdr>
            <w:top w:val="none" w:sz="0" w:space="0" w:color="auto"/>
            <w:left w:val="none" w:sz="0" w:space="0" w:color="auto"/>
            <w:bottom w:val="none" w:sz="0" w:space="0" w:color="auto"/>
            <w:right w:val="none" w:sz="0" w:space="0" w:color="auto"/>
          </w:divBdr>
          <w:divsChild>
            <w:div w:id="1544707078">
              <w:marLeft w:val="0"/>
              <w:marRight w:val="0"/>
              <w:marTop w:val="0"/>
              <w:marBottom w:val="0"/>
              <w:divBdr>
                <w:top w:val="none" w:sz="0" w:space="0" w:color="auto"/>
                <w:left w:val="none" w:sz="0" w:space="0" w:color="auto"/>
                <w:bottom w:val="none" w:sz="0" w:space="0" w:color="auto"/>
                <w:right w:val="none" w:sz="0" w:space="0" w:color="auto"/>
              </w:divBdr>
            </w:div>
          </w:divsChild>
        </w:div>
        <w:div w:id="1970745774">
          <w:marLeft w:val="0"/>
          <w:marRight w:val="0"/>
          <w:marTop w:val="0"/>
          <w:marBottom w:val="0"/>
          <w:divBdr>
            <w:top w:val="none" w:sz="0" w:space="0" w:color="auto"/>
            <w:left w:val="none" w:sz="0" w:space="0" w:color="auto"/>
            <w:bottom w:val="none" w:sz="0" w:space="0" w:color="auto"/>
            <w:right w:val="none" w:sz="0" w:space="0" w:color="auto"/>
          </w:divBdr>
          <w:divsChild>
            <w:div w:id="586696178">
              <w:marLeft w:val="0"/>
              <w:marRight w:val="0"/>
              <w:marTop w:val="0"/>
              <w:marBottom w:val="0"/>
              <w:divBdr>
                <w:top w:val="none" w:sz="0" w:space="0" w:color="auto"/>
                <w:left w:val="none" w:sz="0" w:space="0" w:color="auto"/>
                <w:bottom w:val="none" w:sz="0" w:space="0" w:color="auto"/>
                <w:right w:val="none" w:sz="0" w:space="0" w:color="auto"/>
              </w:divBdr>
            </w:div>
          </w:divsChild>
        </w:div>
        <w:div w:id="2038307447">
          <w:marLeft w:val="0"/>
          <w:marRight w:val="0"/>
          <w:marTop w:val="0"/>
          <w:marBottom w:val="0"/>
          <w:divBdr>
            <w:top w:val="none" w:sz="0" w:space="0" w:color="auto"/>
            <w:left w:val="none" w:sz="0" w:space="0" w:color="auto"/>
            <w:bottom w:val="none" w:sz="0" w:space="0" w:color="auto"/>
            <w:right w:val="none" w:sz="0" w:space="0" w:color="auto"/>
          </w:divBdr>
          <w:divsChild>
            <w:div w:id="90441228">
              <w:marLeft w:val="0"/>
              <w:marRight w:val="0"/>
              <w:marTop w:val="0"/>
              <w:marBottom w:val="0"/>
              <w:divBdr>
                <w:top w:val="none" w:sz="0" w:space="0" w:color="auto"/>
                <w:left w:val="none" w:sz="0" w:space="0" w:color="auto"/>
                <w:bottom w:val="none" w:sz="0" w:space="0" w:color="auto"/>
                <w:right w:val="none" w:sz="0" w:space="0" w:color="auto"/>
              </w:divBdr>
            </w:div>
          </w:divsChild>
        </w:div>
        <w:div w:id="1923829620">
          <w:marLeft w:val="0"/>
          <w:marRight w:val="0"/>
          <w:marTop w:val="0"/>
          <w:marBottom w:val="0"/>
          <w:divBdr>
            <w:top w:val="none" w:sz="0" w:space="0" w:color="auto"/>
            <w:left w:val="none" w:sz="0" w:space="0" w:color="auto"/>
            <w:bottom w:val="none" w:sz="0" w:space="0" w:color="auto"/>
            <w:right w:val="none" w:sz="0" w:space="0" w:color="auto"/>
          </w:divBdr>
          <w:divsChild>
            <w:div w:id="1470584828">
              <w:marLeft w:val="0"/>
              <w:marRight w:val="0"/>
              <w:marTop w:val="0"/>
              <w:marBottom w:val="0"/>
              <w:divBdr>
                <w:top w:val="none" w:sz="0" w:space="0" w:color="auto"/>
                <w:left w:val="none" w:sz="0" w:space="0" w:color="auto"/>
                <w:bottom w:val="none" w:sz="0" w:space="0" w:color="auto"/>
                <w:right w:val="none" w:sz="0" w:space="0" w:color="auto"/>
              </w:divBdr>
            </w:div>
          </w:divsChild>
        </w:div>
        <w:div w:id="1144078760">
          <w:marLeft w:val="0"/>
          <w:marRight w:val="0"/>
          <w:marTop w:val="0"/>
          <w:marBottom w:val="0"/>
          <w:divBdr>
            <w:top w:val="none" w:sz="0" w:space="0" w:color="auto"/>
            <w:left w:val="none" w:sz="0" w:space="0" w:color="auto"/>
            <w:bottom w:val="none" w:sz="0" w:space="0" w:color="auto"/>
            <w:right w:val="none" w:sz="0" w:space="0" w:color="auto"/>
          </w:divBdr>
          <w:divsChild>
            <w:div w:id="1050616196">
              <w:marLeft w:val="0"/>
              <w:marRight w:val="0"/>
              <w:marTop w:val="0"/>
              <w:marBottom w:val="0"/>
              <w:divBdr>
                <w:top w:val="none" w:sz="0" w:space="0" w:color="auto"/>
                <w:left w:val="none" w:sz="0" w:space="0" w:color="auto"/>
                <w:bottom w:val="none" w:sz="0" w:space="0" w:color="auto"/>
                <w:right w:val="none" w:sz="0" w:space="0" w:color="auto"/>
              </w:divBdr>
            </w:div>
          </w:divsChild>
        </w:div>
        <w:div w:id="283001672">
          <w:marLeft w:val="0"/>
          <w:marRight w:val="0"/>
          <w:marTop w:val="0"/>
          <w:marBottom w:val="0"/>
          <w:divBdr>
            <w:top w:val="none" w:sz="0" w:space="0" w:color="auto"/>
            <w:left w:val="none" w:sz="0" w:space="0" w:color="auto"/>
            <w:bottom w:val="none" w:sz="0" w:space="0" w:color="auto"/>
            <w:right w:val="none" w:sz="0" w:space="0" w:color="auto"/>
          </w:divBdr>
          <w:divsChild>
            <w:div w:id="1530798263">
              <w:marLeft w:val="0"/>
              <w:marRight w:val="0"/>
              <w:marTop w:val="0"/>
              <w:marBottom w:val="0"/>
              <w:divBdr>
                <w:top w:val="none" w:sz="0" w:space="0" w:color="auto"/>
                <w:left w:val="none" w:sz="0" w:space="0" w:color="auto"/>
                <w:bottom w:val="none" w:sz="0" w:space="0" w:color="auto"/>
                <w:right w:val="none" w:sz="0" w:space="0" w:color="auto"/>
              </w:divBdr>
            </w:div>
          </w:divsChild>
        </w:div>
        <w:div w:id="835536689">
          <w:marLeft w:val="0"/>
          <w:marRight w:val="0"/>
          <w:marTop w:val="0"/>
          <w:marBottom w:val="0"/>
          <w:divBdr>
            <w:top w:val="none" w:sz="0" w:space="0" w:color="auto"/>
            <w:left w:val="none" w:sz="0" w:space="0" w:color="auto"/>
            <w:bottom w:val="none" w:sz="0" w:space="0" w:color="auto"/>
            <w:right w:val="none" w:sz="0" w:space="0" w:color="auto"/>
          </w:divBdr>
          <w:divsChild>
            <w:div w:id="821314843">
              <w:marLeft w:val="0"/>
              <w:marRight w:val="0"/>
              <w:marTop w:val="0"/>
              <w:marBottom w:val="0"/>
              <w:divBdr>
                <w:top w:val="none" w:sz="0" w:space="0" w:color="auto"/>
                <w:left w:val="none" w:sz="0" w:space="0" w:color="auto"/>
                <w:bottom w:val="none" w:sz="0" w:space="0" w:color="auto"/>
                <w:right w:val="none" w:sz="0" w:space="0" w:color="auto"/>
              </w:divBdr>
            </w:div>
          </w:divsChild>
        </w:div>
        <w:div w:id="807818552">
          <w:marLeft w:val="0"/>
          <w:marRight w:val="0"/>
          <w:marTop w:val="0"/>
          <w:marBottom w:val="0"/>
          <w:divBdr>
            <w:top w:val="none" w:sz="0" w:space="0" w:color="auto"/>
            <w:left w:val="none" w:sz="0" w:space="0" w:color="auto"/>
            <w:bottom w:val="none" w:sz="0" w:space="0" w:color="auto"/>
            <w:right w:val="none" w:sz="0" w:space="0" w:color="auto"/>
          </w:divBdr>
          <w:divsChild>
            <w:div w:id="1129006823">
              <w:marLeft w:val="0"/>
              <w:marRight w:val="0"/>
              <w:marTop w:val="0"/>
              <w:marBottom w:val="0"/>
              <w:divBdr>
                <w:top w:val="none" w:sz="0" w:space="0" w:color="auto"/>
                <w:left w:val="none" w:sz="0" w:space="0" w:color="auto"/>
                <w:bottom w:val="none" w:sz="0" w:space="0" w:color="auto"/>
                <w:right w:val="none" w:sz="0" w:space="0" w:color="auto"/>
              </w:divBdr>
            </w:div>
          </w:divsChild>
        </w:div>
        <w:div w:id="1816097293">
          <w:marLeft w:val="0"/>
          <w:marRight w:val="0"/>
          <w:marTop w:val="0"/>
          <w:marBottom w:val="0"/>
          <w:divBdr>
            <w:top w:val="none" w:sz="0" w:space="0" w:color="auto"/>
            <w:left w:val="none" w:sz="0" w:space="0" w:color="auto"/>
            <w:bottom w:val="none" w:sz="0" w:space="0" w:color="auto"/>
            <w:right w:val="none" w:sz="0" w:space="0" w:color="auto"/>
          </w:divBdr>
          <w:divsChild>
            <w:div w:id="1731540618">
              <w:marLeft w:val="0"/>
              <w:marRight w:val="0"/>
              <w:marTop w:val="0"/>
              <w:marBottom w:val="0"/>
              <w:divBdr>
                <w:top w:val="none" w:sz="0" w:space="0" w:color="auto"/>
                <w:left w:val="none" w:sz="0" w:space="0" w:color="auto"/>
                <w:bottom w:val="none" w:sz="0" w:space="0" w:color="auto"/>
                <w:right w:val="none" w:sz="0" w:space="0" w:color="auto"/>
              </w:divBdr>
            </w:div>
          </w:divsChild>
        </w:div>
        <w:div w:id="1001272912">
          <w:marLeft w:val="0"/>
          <w:marRight w:val="0"/>
          <w:marTop w:val="0"/>
          <w:marBottom w:val="0"/>
          <w:divBdr>
            <w:top w:val="none" w:sz="0" w:space="0" w:color="auto"/>
            <w:left w:val="none" w:sz="0" w:space="0" w:color="auto"/>
            <w:bottom w:val="none" w:sz="0" w:space="0" w:color="auto"/>
            <w:right w:val="none" w:sz="0" w:space="0" w:color="auto"/>
          </w:divBdr>
          <w:divsChild>
            <w:div w:id="2059741242">
              <w:marLeft w:val="0"/>
              <w:marRight w:val="0"/>
              <w:marTop w:val="0"/>
              <w:marBottom w:val="0"/>
              <w:divBdr>
                <w:top w:val="none" w:sz="0" w:space="0" w:color="auto"/>
                <w:left w:val="none" w:sz="0" w:space="0" w:color="auto"/>
                <w:bottom w:val="none" w:sz="0" w:space="0" w:color="auto"/>
                <w:right w:val="none" w:sz="0" w:space="0" w:color="auto"/>
              </w:divBdr>
            </w:div>
          </w:divsChild>
        </w:div>
        <w:div w:id="1606382143">
          <w:marLeft w:val="0"/>
          <w:marRight w:val="0"/>
          <w:marTop w:val="0"/>
          <w:marBottom w:val="0"/>
          <w:divBdr>
            <w:top w:val="none" w:sz="0" w:space="0" w:color="auto"/>
            <w:left w:val="none" w:sz="0" w:space="0" w:color="auto"/>
            <w:bottom w:val="none" w:sz="0" w:space="0" w:color="auto"/>
            <w:right w:val="none" w:sz="0" w:space="0" w:color="auto"/>
          </w:divBdr>
          <w:divsChild>
            <w:div w:id="932594905">
              <w:marLeft w:val="0"/>
              <w:marRight w:val="0"/>
              <w:marTop w:val="0"/>
              <w:marBottom w:val="0"/>
              <w:divBdr>
                <w:top w:val="none" w:sz="0" w:space="0" w:color="auto"/>
                <w:left w:val="none" w:sz="0" w:space="0" w:color="auto"/>
                <w:bottom w:val="none" w:sz="0" w:space="0" w:color="auto"/>
                <w:right w:val="none" w:sz="0" w:space="0" w:color="auto"/>
              </w:divBdr>
            </w:div>
          </w:divsChild>
        </w:div>
        <w:div w:id="225188754">
          <w:marLeft w:val="0"/>
          <w:marRight w:val="0"/>
          <w:marTop w:val="0"/>
          <w:marBottom w:val="0"/>
          <w:divBdr>
            <w:top w:val="none" w:sz="0" w:space="0" w:color="auto"/>
            <w:left w:val="none" w:sz="0" w:space="0" w:color="auto"/>
            <w:bottom w:val="none" w:sz="0" w:space="0" w:color="auto"/>
            <w:right w:val="none" w:sz="0" w:space="0" w:color="auto"/>
          </w:divBdr>
          <w:divsChild>
            <w:div w:id="403376943">
              <w:marLeft w:val="0"/>
              <w:marRight w:val="0"/>
              <w:marTop w:val="0"/>
              <w:marBottom w:val="0"/>
              <w:divBdr>
                <w:top w:val="none" w:sz="0" w:space="0" w:color="auto"/>
                <w:left w:val="none" w:sz="0" w:space="0" w:color="auto"/>
                <w:bottom w:val="none" w:sz="0" w:space="0" w:color="auto"/>
                <w:right w:val="none" w:sz="0" w:space="0" w:color="auto"/>
              </w:divBdr>
            </w:div>
          </w:divsChild>
        </w:div>
        <w:div w:id="1736970775">
          <w:marLeft w:val="0"/>
          <w:marRight w:val="0"/>
          <w:marTop w:val="0"/>
          <w:marBottom w:val="0"/>
          <w:divBdr>
            <w:top w:val="none" w:sz="0" w:space="0" w:color="auto"/>
            <w:left w:val="none" w:sz="0" w:space="0" w:color="auto"/>
            <w:bottom w:val="none" w:sz="0" w:space="0" w:color="auto"/>
            <w:right w:val="none" w:sz="0" w:space="0" w:color="auto"/>
          </w:divBdr>
          <w:divsChild>
            <w:div w:id="767388165">
              <w:marLeft w:val="0"/>
              <w:marRight w:val="0"/>
              <w:marTop w:val="0"/>
              <w:marBottom w:val="0"/>
              <w:divBdr>
                <w:top w:val="none" w:sz="0" w:space="0" w:color="auto"/>
                <w:left w:val="none" w:sz="0" w:space="0" w:color="auto"/>
                <w:bottom w:val="none" w:sz="0" w:space="0" w:color="auto"/>
                <w:right w:val="none" w:sz="0" w:space="0" w:color="auto"/>
              </w:divBdr>
            </w:div>
          </w:divsChild>
        </w:div>
        <w:div w:id="206921203">
          <w:marLeft w:val="0"/>
          <w:marRight w:val="0"/>
          <w:marTop w:val="0"/>
          <w:marBottom w:val="0"/>
          <w:divBdr>
            <w:top w:val="none" w:sz="0" w:space="0" w:color="auto"/>
            <w:left w:val="none" w:sz="0" w:space="0" w:color="auto"/>
            <w:bottom w:val="none" w:sz="0" w:space="0" w:color="auto"/>
            <w:right w:val="none" w:sz="0" w:space="0" w:color="auto"/>
          </w:divBdr>
          <w:divsChild>
            <w:div w:id="136922647">
              <w:marLeft w:val="0"/>
              <w:marRight w:val="0"/>
              <w:marTop w:val="0"/>
              <w:marBottom w:val="0"/>
              <w:divBdr>
                <w:top w:val="none" w:sz="0" w:space="0" w:color="auto"/>
                <w:left w:val="none" w:sz="0" w:space="0" w:color="auto"/>
                <w:bottom w:val="none" w:sz="0" w:space="0" w:color="auto"/>
                <w:right w:val="none" w:sz="0" w:space="0" w:color="auto"/>
              </w:divBdr>
            </w:div>
          </w:divsChild>
        </w:div>
        <w:div w:id="1134130165">
          <w:marLeft w:val="0"/>
          <w:marRight w:val="0"/>
          <w:marTop w:val="0"/>
          <w:marBottom w:val="0"/>
          <w:divBdr>
            <w:top w:val="none" w:sz="0" w:space="0" w:color="auto"/>
            <w:left w:val="none" w:sz="0" w:space="0" w:color="auto"/>
            <w:bottom w:val="none" w:sz="0" w:space="0" w:color="auto"/>
            <w:right w:val="none" w:sz="0" w:space="0" w:color="auto"/>
          </w:divBdr>
          <w:divsChild>
            <w:div w:id="1545556265">
              <w:marLeft w:val="0"/>
              <w:marRight w:val="0"/>
              <w:marTop w:val="0"/>
              <w:marBottom w:val="0"/>
              <w:divBdr>
                <w:top w:val="none" w:sz="0" w:space="0" w:color="auto"/>
                <w:left w:val="none" w:sz="0" w:space="0" w:color="auto"/>
                <w:bottom w:val="none" w:sz="0" w:space="0" w:color="auto"/>
                <w:right w:val="none" w:sz="0" w:space="0" w:color="auto"/>
              </w:divBdr>
            </w:div>
          </w:divsChild>
        </w:div>
        <w:div w:id="494808893">
          <w:marLeft w:val="0"/>
          <w:marRight w:val="0"/>
          <w:marTop w:val="0"/>
          <w:marBottom w:val="0"/>
          <w:divBdr>
            <w:top w:val="none" w:sz="0" w:space="0" w:color="auto"/>
            <w:left w:val="none" w:sz="0" w:space="0" w:color="auto"/>
            <w:bottom w:val="none" w:sz="0" w:space="0" w:color="auto"/>
            <w:right w:val="none" w:sz="0" w:space="0" w:color="auto"/>
          </w:divBdr>
          <w:divsChild>
            <w:div w:id="759185180">
              <w:marLeft w:val="0"/>
              <w:marRight w:val="0"/>
              <w:marTop w:val="0"/>
              <w:marBottom w:val="0"/>
              <w:divBdr>
                <w:top w:val="none" w:sz="0" w:space="0" w:color="auto"/>
                <w:left w:val="none" w:sz="0" w:space="0" w:color="auto"/>
                <w:bottom w:val="none" w:sz="0" w:space="0" w:color="auto"/>
                <w:right w:val="none" w:sz="0" w:space="0" w:color="auto"/>
              </w:divBdr>
            </w:div>
          </w:divsChild>
        </w:div>
        <w:div w:id="1380517647">
          <w:marLeft w:val="0"/>
          <w:marRight w:val="0"/>
          <w:marTop w:val="0"/>
          <w:marBottom w:val="0"/>
          <w:divBdr>
            <w:top w:val="none" w:sz="0" w:space="0" w:color="auto"/>
            <w:left w:val="none" w:sz="0" w:space="0" w:color="auto"/>
            <w:bottom w:val="none" w:sz="0" w:space="0" w:color="auto"/>
            <w:right w:val="none" w:sz="0" w:space="0" w:color="auto"/>
          </w:divBdr>
          <w:divsChild>
            <w:div w:id="1393500428">
              <w:marLeft w:val="0"/>
              <w:marRight w:val="0"/>
              <w:marTop w:val="0"/>
              <w:marBottom w:val="0"/>
              <w:divBdr>
                <w:top w:val="none" w:sz="0" w:space="0" w:color="auto"/>
                <w:left w:val="none" w:sz="0" w:space="0" w:color="auto"/>
                <w:bottom w:val="none" w:sz="0" w:space="0" w:color="auto"/>
                <w:right w:val="none" w:sz="0" w:space="0" w:color="auto"/>
              </w:divBdr>
            </w:div>
          </w:divsChild>
        </w:div>
        <w:div w:id="1822960920">
          <w:marLeft w:val="0"/>
          <w:marRight w:val="0"/>
          <w:marTop w:val="0"/>
          <w:marBottom w:val="0"/>
          <w:divBdr>
            <w:top w:val="none" w:sz="0" w:space="0" w:color="auto"/>
            <w:left w:val="none" w:sz="0" w:space="0" w:color="auto"/>
            <w:bottom w:val="none" w:sz="0" w:space="0" w:color="auto"/>
            <w:right w:val="none" w:sz="0" w:space="0" w:color="auto"/>
          </w:divBdr>
          <w:divsChild>
            <w:div w:id="1464467812">
              <w:marLeft w:val="0"/>
              <w:marRight w:val="0"/>
              <w:marTop w:val="0"/>
              <w:marBottom w:val="0"/>
              <w:divBdr>
                <w:top w:val="none" w:sz="0" w:space="0" w:color="auto"/>
                <w:left w:val="none" w:sz="0" w:space="0" w:color="auto"/>
                <w:bottom w:val="none" w:sz="0" w:space="0" w:color="auto"/>
                <w:right w:val="none" w:sz="0" w:space="0" w:color="auto"/>
              </w:divBdr>
            </w:div>
          </w:divsChild>
        </w:div>
        <w:div w:id="345639554">
          <w:marLeft w:val="0"/>
          <w:marRight w:val="0"/>
          <w:marTop w:val="0"/>
          <w:marBottom w:val="0"/>
          <w:divBdr>
            <w:top w:val="none" w:sz="0" w:space="0" w:color="auto"/>
            <w:left w:val="none" w:sz="0" w:space="0" w:color="auto"/>
            <w:bottom w:val="none" w:sz="0" w:space="0" w:color="auto"/>
            <w:right w:val="none" w:sz="0" w:space="0" w:color="auto"/>
          </w:divBdr>
          <w:divsChild>
            <w:div w:id="333606423">
              <w:marLeft w:val="0"/>
              <w:marRight w:val="0"/>
              <w:marTop w:val="0"/>
              <w:marBottom w:val="0"/>
              <w:divBdr>
                <w:top w:val="none" w:sz="0" w:space="0" w:color="auto"/>
                <w:left w:val="none" w:sz="0" w:space="0" w:color="auto"/>
                <w:bottom w:val="none" w:sz="0" w:space="0" w:color="auto"/>
                <w:right w:val="none" w:sz="0" w:space="0" w:color="auto"/>
              </w:divBdr>
            </w:div>
          </w:divsChild>
        </w:div>
        <w:div w:id="2094232218">
          <w:marLeft w:val="0"/>
          <w:marRight w:val="0"/>
          <w:marTop w:val="0"/>
          <w:marBottom w:val="0"/>
          <w:divBdr>
            <w:top w:val="none" w:sz="0" w:space="0" w:color="auto"/>
            <w:left w:val="none" w:sz="0" w:space="0" w:color="auto"/>
            <w:bottom w:val="none" w:sz="0" w:space="0" w:color="auto"/>
            <w:right w:val="none" w:sz="0" w:space="0" w:color="auto"/>
          </w:divBdr>
          <w:divsChild>
            <w:div w:id="927421049">
              <w:marLeft w:val="0"/>
              <w:marRight w:val="0"/>
              <w:marTop w:val="0"/>
              <w:marBottom w:val="0"/>
              <w:divBdr>
                <w:top w:val="none" w:sz="0" w:space="0" w:color="auto"/>
                <w:left w:val="none" w:sz="0" w:space="0" w:color="auto"/>
                <w:bottom w:val="none" w:sz="0" w:space="0" w:color="auto"/>
                <w:right w:val="none" w:sz="0" w:space="0" w:color="auto"/>
              </w:divBdr>
            </w:div>
          </w:divsChild>
        </w:div>
        <w:div w:id="1279678639">
          <w:marLeft w:val="0"/>
          <w:marRight w:val="0"/>
          <w:marTop w:val="0"/>
          <w:marBottom w:val="0"/>
          <w:divBdr>
            <w:top w:val="none" w:sz="0" w:space="0" w:color="auto"/>
            <w:left w:val="none" w:sz="0" w:space="0" w:color="auto"/>
            <w:bottom w:val="none" w:sz="0" w:space="0" w:color="auto"/>
            <w:right w:val="none" w:sz="0" w:space="0" w:color="auto"/>
          </w:divBdr>
          <w:divsChild>
            <w:div w:id="668826498">
              <w:marLeft w:val="0"/>
              <w:marRight w:val="0"/>
              <w:marTop w:val="0"/>
              <w:marBottom w:val="0"/>
              <w:divBdr>
                <w:top w:val="none" w:sz="0" w:space="0" w:color="auto"/>
                <w:left w:val="none" w:sz="0" w:space="0" w:color="auto"/>
                <w:bottom w:val="none" w:sz="0" w:space="0" w:color="auto"/>
                <w:right w:val="none" w:sz="0" w:space="0" w:color="auto"/>
              </w:divBdr>
            </w:div>
          </w:divsChild>
        </w:div>
        <w:div w:id="624196860">
          <w:marLeft w:val="0"/>
          <w:marRight w:val="0"/>
          <w:marTop w:val="0"/>
          <w:marBottom w:val="0"/>
          <w:divBdr>
            <w:top w:val="none" w:sz="0" w:space="0" w:color="auto"/>
            <w:left w:val="none" w:sz="0" w:space="0" w:color="auto"/>
            <w:bottom w:val="none" w:sz="0" w:space="0" w:color="auto"/>
            <w:right w:val="none" w:sz="0" w:space="0" w:color="auto"/>
          </w:divBdr>
          <w:divsChild>
            <w:div w:id="1672560805">
              <w:marLeft w:val="0"/>
              <w:marRight w:val="0"/>
              <w:marTop w:val="0"/>
              <w:marBottom w:val="0"/>
              <w:divBdr>
                <w:top w:val="none" w:sz="0" w:space="0" w:color="auto"/>
                <w:left w:val="none" w:sz="0" w:space="0" w:color="auto"/>
                <w:bottom w:val="none" w:sz="0" w:space="0" w:color="auto"/>
                <w:right w:val="none" w:sz="0" w:space="0" w:color="auto"/>
              </w:divBdr>
            </w:div>
          </w:divsChild>
        </w:div>
        <w:div w:id="1446461031">
          <w:marLeft w:val="0"/>
          <w:marRight w:val="0"/>
          <w:marTop w:val="0"/>
          <w:marBottom w:val="0"/>
          <w:divBdr>
            <w:top w:val="none" w:sz="0" w:space="0" w:color="auto"/>
            <w:left w:val="none" w:sz="0" w:space="0" w:color="auto"/>
            <w:bottom w:val="none" w:sz="0" w:space="0" w:color="auto"/>
            <w:right w:val="none" w:sz="0" w:space="0" w:color="auto"/>
          </w:divBdr>
          <w:divsChild>
            <w:div w:id="2043044062">
              <w:marLeft w:val="0"/>
              <w:marRight w:val="0"/>
              <w:marTop w:val="0"/>
              <w:marBottom w:val="0"/>
              <w:divBdr>
                <w:top w:val="none" w:sz="0" w:space="0" w:color="auto"/>
                <w:left w:val="none" w:sz="0" w:space="0" w:color="auto"/>
                <w:bottom w:val="none" w:sz="0" w:space="0" w:color="auto"/>
                <w:right w:val="none" w:sz="0" w:space="0" w:color="auto"/>
              </w:divBdr>
            </w:div>
          </w:divsChild>
        </w:div>
        <w:div w:id="1417826613">
          <w:marLeft w:val="0"/>
          <w:marRight w:val="0"/>
          <w:marTop w:val="0"/>
          <w:marBottom w:val="0"/>
          <w:divBdr>
            <w:top w:val="none" w:sz="0" w:space="0" w:color="auto"/>
            <w:left w:val="none" w:sz="0" w:space="0" w:color="auto"/>
            <w:bottom w:val="none" w:sz="0" w:space="0" w:color="auto"/>
            <w:right w:val="none" w:sz="0" w:space="0" w:color="auto"/>
          </w:divBdr>
          <w:divsChild>
            <w:div w:id="86124672">
              <w:marLeft w:val="0"/>
              <w:marRight w:val="0"/>
              <w:marTop w:val="0"/>
              <w:marBottom w:val="0"/>
              <w:divBdr>
                <w:top w:val="none" w:sz="0" w:space="0" w:color="auto"/>
                <w:left w:val="none" w:sz="0" w:space="0" w:color="auto"/>
                <w:bottom w:val="none" w:sz="0" w:space="0" w:color="auto"/>
                <w:right w:val="none" w:sz="0" w:space="0" w:color="auto"/>
              </w:divBdr>
            </w:div>
          </w:divsChild>
        </w:div>
        <w:div w:id="311909220">
          <w:marLeft w:val="0"/>
          <w:marRight w:val="0"/>
          <w:marTop w:val="0"/>
          <w:marBottom w:val="0"/>
          <w:divBdr>
            <w:top w:val="none" w:sz="0" w:space="0" w:color="auto"/>
            <w:left w:val="none" w:sz="0" w:space="0" w:color="auto"/>
            <w:bottom w:val="none" w:sz="0" w:space="0" w:color="auto"/>
            <w:right w:val="none" w:sz="0" w:space="0" w:color="auto"/>
          </w:divBdr>
          <w:divsChild>
            <w:div w:id="250043199">
              <w:marLeft w:val="0"/>
              <w:marRight w:val="0"/>
              <w:marTop w:val="0"/>
              <w:marBottom w:val="0"/>
              <w:divBdr>
                <w:top w:val="none" w:sz="0" w:space="0" w:color="auto"/>
                <w:left w:val="none" w:sz="0" w:space="0" w:color="auto"/>
                <w:bottom w:val="none" w:sz="0" w:space="0" w:color="auto"/>
                <w:right w:val="none" w:sz="0" w:space="0" w:color="auto"/>
              </w:divBdr>
            </w:div>
          </w:divsChild>
        </w:div>
        <w:div w:id="1823110321">
          <w:marLeft w:val="0"/>
          <w:marRight w:val="0"/>
          <w:marTop w:val="0"/>
          <w:marBottom w:val="0"/>
          <w:divBdr>
            <w:top w:val="none" w:sz="0" w:space="0" w:color="auto"/>
            <w:left w:val="none" w:sz="0" w:space="0" w:color="auto"/>
            <w:bottom w:val="none" w:sz="0" w:space="0" w:color="auto"/>
            <w:right w:val="none" w:sz="0" w:space="0" w:color="auto"/>
          </w:divBdr>
          <w:divsChild>
            <w:div w:id="1028870209">
              <w:marLeft w:val="0"/>
              <w:marRight w:val="0"/>
              <w:marTop w:val="0"/>
              <w:marBottom w:val="0"/>
              <w:divBdr>
                <w:top w:val="none" w:sz="0" w:space="0" w:color="auto"/>
                <w:left w:val="none" w:sz="0" w:space="0" w:color="auto"/>
                <w:bottom w:val="none" w:sz="0" w:space="0" w:color="auto"/>
                <w:right w:val="none" w:sz="0" w:space="0" w:color="auto"/>
              </w:divBdr>
            </w:div>
          </w:divsChild>
        </w:div>
        <w:div w:id="1444350817">
          <w:marLeft w:val="0"/>
          <w:marRight w:val="0"/>
          <w:marTop w:val="0"/>
          <w:marBottom w:val="0"/>
          <w:divBdr>
            <w:top w:val="none" w:sz="0" w:space="0" w:color="auto"/>
            <w:left w:val="none" w:sz="0" w:space="0" w:color="auto"/>
            <w:bottom w:val="none" w:sz="0" w:space="0" w:color="auto"/>
            <w:right w:val="none" w:sz="0" w:space="0" w:color="auto"/>
          </w:divBdr>
          <w:divsChild>
            <w:div w:id="1536234630">
              <w:marLeft w:val="0"/>
              <w:marRight w:val="0"/>
              <w:marTop w:val="0"/>
              <w:marBottom w:val="0"/>
              <w:divBdr>
                <w:top w:val="none" w:sz="0" w:space="0" w:color="auto"/>
                <w:left w:val="none" w:sz="0" w:space="0" w:color="auto"/>
                <w:bottom w:val="none" w:sz="0" w:space="0" w:color="auto"/>
                <w:right w:val="none" w:sz="0" w:space="0" w:color="auto"/>
              </w:divBdr>
            </w:div>
          </w:divsChild>
        </w:div>
        <w:div w:id="487862033">
          <w:marLeft w:val="0"/>
          <w:marRight w:val="0"/>
          <w:marTop w:val="0"/>
          <w:marBottom w:val="0"/>
          <w:divBdr>
            <w:top w:val="none" w:sz="0" w:space="0" w:color="auto"/>
            <w:left w:val="none" w:sz="0" w:space="0" w:color="auto"/>
            <w:bottom w:val="none" w:sz="0" w:space="0" w:color="auto"/>
            <w:right w:val="none" w:sz="0" w:space="0" w:color="auto"/>
          </w:divBdr>
          <w:divsChild>
            <w:div w:id="85074513">
              <w:marLeft w:val="0"/>
              <w:marRight w:val="0"/>
              <w:marTop w:val="0"/>
              <w:marBottom w:val="0"/>
              <w:divBdr>
                <w:top w:val="none" w:sz="0" w:space="0" w:color="auto"/>
                <w:left w:val="none" w:sz="0" w:space="0" w:color="auto"/>
                <w:bottom w:val="none" w:sz="0" w:space="0" w:color="auto"/>
                <w:right w:val="none" w:sz="0" w:space="0" w:color="auto"/>
              </w:divBdr>
            </w:div>
          </w:divsChild>
        </w:div>
        <w:div w:id="650066194">
          <w:marLeft w:val="0"/>
          <w:marRight w:val="0"/>
          <w:marTop w:val="0"/>
          <w:marBottom w:val="0"/>
          <w:divBdr>
            <w:top w:val="none" w:sz="0" w:space="0" w:color="auto"/>
            <w:left w:val="none" w:sz="0" w:space="0" w:color="auto"/>
            <w:bottom w:val="none" w:sz="0" w:space="0" w:color="auto"/>
            <w:right w:val="none" w:sz="0" w:space="0" w:color="auto"/>
          </w:divBdr>
          <w:divsChild>
            <w:div w:id="968320618">
              <w:marLeft w:val="0"/>
              <w:marRight w:val="0"/>
              <w:marTop w:val="0"/>
              <w:marBottom w:val="0"/>
              <w:divBdr>
                <w:top w:val="none" w:sz="0" w:space="0" w:color="auto"/>
                <w:left w:val="none" w:sz="0" w:space="0" w:color="auto"/>
                <w:bottom w:val="none" w:sz="0" w:space="0" w:color="auto"/>
                <w:right w:val="none" w:sz="0" w:space="0" w:color="auto"/>
              </w:divBdr>
            </w:div>
          </w:divsChild>
        </w:div>
        <w:div w:id="1623031287">
          <w:marLeft w:val="0"/>
          <w:marRight w:val="0"/>
          <w:marTop w:val="0"/>
          <w:marBottom w:val="0"/>
          <w:divBdr>
            <w:top w:val="none" w:sz="0" w:space="0" w:color="auto"/>
            <w:left w:val="none" w:sz="0" w:space="0" w:color="auto"/>
            <w:bottom w:val="none" w:sz="0" w:space="0" w:color="auto"/>
            <w:right w:val="none" w:sz="0" w:space="0" w:color="auto"/>
          </w:divBdr>
          <w:divsChild>
            <w:div w:id="122235426">
              <w:marLeft w:val="0"/>
              <w:marRight w:val="0"/>
              <w:marTop w:val="0"/>
              <w:marBottom w:val="0"/>
              <w:divBdr>
                <w:top w:val="none" w:sz="0" w:space="0" w:color="auto"/>
                <w:left w:val="none" w:sz="0" w:space="0" w:color="auto"/>
                <w:bottom w:val="none" w:sz="0" w:space="0" w:color="auto"/>
                <w:right w:val="none" w:sz="0" w:space="0" w:color="auto"/>
              </w:divBdr>
            </w:div>
          </w:divsChild>
        </w:div>
        <w:div w:id="84695822">
          <w:marLeft w:val="0"/>
          <w:marRight w:val="0"/>
          <w:marTop w:val="0"/>
          <w:marBottom w:val="0"/>
          <w:divBdr>
            <w:top w:val="none" w:sz="0" w:space="0" w:color="auto"/>
            <w:left w:val="none" w:sz="0" w:space="0" w:color="auto"/>
            <w:bottom w:val="none" w:sz="0" w:space="0" w:color="auto"/>
            <w:right w:val="none" w:sz="0" w:space="0" w:color="auto"/>
          </w:divBdr>
          <w:divsChild>
            <w:div w:id="183401147">
              <w:marLeft w:val="0"/>
              <w:marRight w:val="0"/>
              <w:marTop w:val="0"/>
              <w:marBottom w:val="0"/>
              <w:divBdr>
                <w:top w:val="none" w:sz="0" w:space="0" w:color="auto"/>
                <w:left w:val="none" w:sz="0" w:space="0" w:color="auto"/>
                <w:bottom w:val="none" w:sz="0" w:space="0" w:color="auto"/>
                <w:right w:val="none" w:sz="0" w:space="0" w:color="auto"/>
              </w:divBdr>
            </w:div>
          </w:divsChild>
        </w:div>
        <w:div w:id="1391227065">
          <w:marLeft w:val="0"/>
          <w:marRight w:val="0"/>
          <w:marTop w:val="0"/>
          <w:marBottom w:val="0"/>
          <w:divBdr>
            <w:top w:val="none" w:sz="0" w:space="0" w:color="auto"/>
            <w:left w:val="none" w:sz="0" w:space="0" w:color="auto"/>
            <w:bottom w:val="none" w:sz="0" w:space="0" w:color="auto"/>
            <w:right w:val="none" w:sz="0" w:space="0" w:color="auto"/>
          </w:divBdr>
          <w:divsChild>
            <w:div w:id="15622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80241">
      <w:bodyDiv w:val="1"/>
      <w:marLeft w:val="0"/>
      <w:marRight w:val="0"/>
      <w:marTop w:val="0"/>
      <w:marBottom w:val="0"/>
      <w:divBdr>
        <w:top w:val="none" w:sz="0" w:space="0" w:color="auto"/>
        <w:left w:val="none" w:sz="0" w:space="0" w:color="auto"/>
        <w:bottom w:val="none" w:sz="0" w:space="0" w:color="auto"/>
        <w:right w:val="none" w:sz="0" w:space="0" w:color="auto"/>
      </w:divBdr>
    </w:div>
    <w:div w:id="990671270">
      <w:bodyDiv w:val="1"/>
      <w:marLeft w:val="0"/>
      <w:marRight w:val="0"/>
      <w:marTop w:val="0"/>
      <w:marBottom w:val="0"/>
      <w:divBdr>
        <w:top w:val="none" w:sz="0" w:space="0" w:color="auto"/>
        <w:left w:val="none" w:sz="0" w:space="0" w:color="auto"/>
        <w:bottom w:val="none" w:sz="0" w:space="0" w:color="auto"/>
        <w:right w:val="none" w:sz="0" w:space="0" w:color="auto"/>
      </w:divBdr>
    </w:div>
    <w:div w:id="1110474518">
      <w:bodyDiv w:val="1"/>
      <w:marLeft w:val="0"/>
      <w:marRight w:val="0"/>
      <w:marTop w:val="0"/>
      <w:marBottom w:val="0"/>
      <w:divBdr>
        <w:top w:val="none" w:sz="0" w:space="0" w:color="auto"/>
        <w:left w:val="none" w:sz="0" w:space="0" w:color="auto"/>
        <w:bottom w:val="none" w:sz="0" w:space="0" w:color="auto"/>
        <w:right w:val="none" w:sz="0" w:space="0" w:color="auto"/>
      </w:divBdr>
    </w:div>
    <w:div w:id="1228804155">
      <w:bodyDiv w:val="1"/>
      <w:marLeft w:val="0"/>
      <w:marRight w:val="0"/>
      <w:marTop w:val="0"/>
      <w:marBottom w:val="0"/>
      <w:divBdr>
        <w:top w:val="none" w:sz="0" w:space="0" w:color="auto"/>
        <w:left w:val="none" w:sz="0" w:space="0" w:color="auto"/>
        <w:bottom w:val="none" w:sz="0" w:space="0" w:color="auto"/>
        <w:right w:val="none" w:sz="0" w:space="0" w:color="auto"/>
      </w:divBdr>
    </w:div>
    <w:div w:id="1829637194">
      <w:bodyDiv w:val="1"/>
      <w:marLeft w:val="0"/>
      <w:marRight w:val="0"/>
      <w:marTop w:val="0"/>
      <w:marBottom w:val="0"/>
      <w:divBdr>
        <w:top w:val="none" w:sz="0" w:space="0" w:color="auto"/>
        <w:left w:val="none" w:sz="0" w:space="0" w:color="auto"/>
        <w:bottom w:val="none" w:sz="0" w:space="0" w:color="auto"/>
        <w:right w:val="none" w:sz="0" w:space="0" w:color="auto"/>
      </w:divBdr>
    </w:div>
    <w:div w:id="19412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2020-09-06T12:24:00Z</dcterms:created>
  <dcterms:modified xsi:type="dcterms:W3CDTF">2020-09-06T12:24:00Z</dcterms:modified>
</cp:coreProperties>
</file>