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25DA5" w14:textId="0EBF3E9C" w:rsidR="00783E55" w:rsidRDefault="00783E55" w:rsidP="00783E55">
      <w:r>
        <w:rPr>
          <w:noProof/>
        </w:rPr>
        <w:drawing>
          <wp:inline distT="0" distB="0" distL="0" distR="0" wp14:anchorId="59D194E7" wp14:editId="613D8DE4">
            <wp:extent cx="5731510" cy="798195"/>
            <wp:effectExtent l="0" t="0" r="2540" b="190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m the Dean's Desk.jpg"/>
                    <pic:cNvPicPr/>
                  </pic:nvPicPr>
                  <pic:blipFill>
                    <a:blip r:embed="rId4">
                      <a:extLst>
                        <a:ext uri="{28A0092B-C50C-407E-A947-70E740481C1C}">
                          <a14:useLocalDpi xmlns:a14="http://schemas.microsoft.com/office/drawing/2010/main" val="0"/>
                        </a:ext>
                      </a:extLst>
                    </a:blip>
                    <a:stretch>
                      <a:fillRect/>
                    </a:stretch>
                  </pic:blipFill>
                  <pic:spPr>
                    <a:xfrm>
                      <a:off x="0" y="0"/>
                      <a:ext cx="5731510" cy="798195"/>
                    </a:xfrm>
                    <a:prstGeom prst="rect">
                      <a:avLst/>
                    </a:prstGeom>
                  </pic:spPr>
                </pic:pic>
              </a:graphicData>
            </a:graphic>
          </wp:inline>
        </w:drawing>
      </w:r>
    </w:p>
    <w:p w14:paraId="749B6B24" w14:textId="77777777" w:rsidR="00783E55" w:rsidRDefault="00783E55" w:rsidP="00783E55"/>
    <w:p w14:paraId="1AE9B33D" w14:textId="117946BD" w:rsidR="00783E55" w:rsidRDefault="00783E55" w:rsidP="00783E55">
      <w:bookmarkStart w:id="0" w:name="_GoBack"/>
      <w:bookmarkEnd w:id="0"/>
      <w:r>
        <w:t>Dear EBE final year undergraduates</w:t>
      </w:r>
    </w:p>
    <w:p w14:paraId="128DE755" w14:textId="77777777" w:rsidR="00783E55" w:rsidRDefault="00783E55" w:rsidP="00783E55">
      <w:pPr>
        <w:pStyle w:val="NormalWeb"/>
        <w:spacing w:before="0" w:beforeAutospacing="0" w:after="0" w:afterAutospacing="0"/>
        <w:rPr>
          <w:color w:val="0E101A"/>
          <w:lang w:val="en-US"/>
        </w:rPr>
      </w:pPr>
    </w:p>
    <w:p w14:paraId="68F055E2" w14:textId="77777777" w:rsidR="00783E55" w:rsidRDefault="00783E55" w:rsidP="00783E55">
      <w:pPr>
        <w:pStyle w:val="NormalWeb"/>
        <w:spacing w:before="0" w:beforeAutospacing="0" w:after="0" w:afterAutospacing="0"/>
        <w:rPr>
          <w:rStyle w:val="Strong"/>
        </w:rPr>
      </w:pPr>
      <w:r>
        <w:rPr>
          <w:rStyle w:val="Strong"/>
          <w:color w:val="0E101A"/>
          <w:lang w:val="en-US"/>
        </w:rPr>
        <w:t>Return to campus</w:t>
      </w:r>
    </w:p>
    <w:p w14:paraId="671BAD2B" w14:textId="77777777" w:rsidR="00783E55" w:rsidRDefault="00783E55" w:rsidP="00783E55">
      <w:pPr>
        <w:pStyle w:val="NormalWeb"/>
        <w:spacing w:before="0" w:beforeAutospacing="0" w:after="0" w:afterAutospacing="0"/>
      </w:pPr>
    </w:p>
    <w:p w14:paraId="2BCF444E" w14:textId="77777777" w:rsidR="00783E55" w:rsidRDefault="00783E55" w:rsidP="00783E55">
      <w:pPr>
        <w:pStyle w:val="NormalWeb"/>
        <w:spacing w:before="0" w:beforeAutospacing="0" w:after="0" w:afterAutospacing="0"/>
        <w:rPr>
          <w:color w:val="0E101A"/>
          <w:lang w:val="en-US"/>
        </w:rPr>
      </w:pPr>
      <w:r>
        <w:rPr>
          <w:color w:val="0E101A"/>
          <w:lang w:val="en-US"/>
        </w:rPr>
        <w:t xml:space="preserve">The date planned for the return of final-year students to campus is the start of the 4th quarter, between </w:t>
      </w:r>
      <w:r>
        <w:rPr>
          <w:b/>
          <w:bCs/>
          <w:color w:val="0E101A"/>
          <w:lang w:val="en-US"/>
        </w:rPr>
        <w:t>28 September and 5 October 2020</w:t>
      </w:r>
      <w:r>
        <w:rPr>
          <w:color w:val="0E101A"/>
          <w:lang w:val="en-US"/>
        </w:rPr>
        <w:t xml:space="preserve">. Not all final years will need to return. Your department would have engaged with you and advised if you need to return to campus. Those who need to return would have received an invitation letter. Many of you have responded and sent in your medical assessment and have now received the final </w:t>
      </w:r>
      <w:proofErr w:type="spellStart"/>
      <w:r>
        <w:rPr>
          <w:color w:val="0E101A"/>
          <w:lang w:val="en-US"/>
        </w:rPr>
        <w:t>authorisation</w:t>
      </w:r>
      <w:proofErr w:type="spellEnd"/>
      <w:r>
        <w:rPr>
          <w:color w:val="0E101A"/>
          <w:lang w:val="en-US"/>
        </w:rPr>
        <w:t xml:space="preserve"> letter for you to return to campus. Your departments will be communicating with you the timetable of where you need to be and when.</w:t>
      </w:r>
    </w:p>
    <w:p w14:paraId="497C3D93" w14:textId="77777777" w:rsidR="00783E55" w:rsidRDefault="00783E55" w:rsidP="00783E55">
      <w:pPr>
        <w:pStyle w:val="NormalWeb"/>
        <w:spacing w:before="0" w:beforeAutospacing="0" w:after="0" w:afterAutospacing="0"/>
        <w:rPr>
          <w:color w:val="0E101A"/>
          <w:lang w:val="en-US"/>
        </w:rPr>
      </w:pPr>
    </w:p>
    <w:p w14:paraId="3E53170E" w14:textId="77777777" w:rsidR="00783E55" w:rsidRDefault="00783E55" w:rsidP="00783E55">
      <w:pPr>
        <w:pStyle w:val="NormalWeb"/>
        <w:spacing w:before="0" w:beforeAutospacing="0" w:after="0" w:afterAutospacing="0"/>
        <w:rPr>
          <w:b/>
          <w:bCs/>
          <w:color w:val="0E101A"/>
          <w:lang w:val="en-US"/>
        </w:rPr>
      </w:pPr>
      <w:r>
        <w:rPr>
          <w:b/>
          <w:bCs/>
          <w:color w:val="0E101A"/>
          <w:lang w:val="en-US"/>
        </w:rPr>
        <w:t>Please Note:</w:t>
      </w:r>
      <w:r>
        <w:rPr>
          <w:color w:val="0E101A"/>
          <w:lang w:val="en-US"/>
        </w:rPr>
        <w:t xml:space="preserve"> </w:t>
      </w:r>
      <w:r>
        <w:rPr>
          <w:b/>
          <w:bCs/>
          <w:color w:val="0E101A"/>
          <w:lang w:val="en-US"/>
        </w:rPr>
        <w:t>the campus is not fully open, so you are only to come on to campus when your department requires you to. Once your class is over, you will need to leave campus and return to your res or home. The library and computer labs are not open.</w:t>
      </w:r>
    </w:p>
    <w:p w14:paraId="14A84815" w14:textId="77777777" w:rsidR="00783E55" w:rsidRDefault="00783E55" w:rsidP="00783E55">
      <w:pPr>
        <w:pStyle w:val="NormalWeb"/>
        <w:spacing w:before="0" w:beforeAutospacing="0" w:after="0" w:afterAutospacing="0"/>
        <w:rPr>
          <w:color w:val="0E101A"/>
          <w:lang w:val="en-US"/>
        </w:rPr>
      </w:pPr>
    </w:p>
    <w:p w14:paraId="16E218DC" w14:textId="77777777" w:rsidR="00783E55" w:rsidRDefault="00783E55" w:rsidP="00783E55">
      <w:pPr>
        <w:pStyle w:val="NormalWeb"/>
        <w:spacing w:before="0" w:beforeAutospacing="0" w:after="0" w:afterAutospacing="0"/>
        <w:rPr>
          <w:color w:val="0E101A"/>
          <w:lang w:val="en-US"/>
        </w:rPr>
      </w:pPr>
      <w:r>
        <w:rPr>
          <w:color w:val="0E101A"/>
          <w:lang w:val="en-US"/>
        </w:rPr>
        <w:t xml:space="preserve">Please adhere to all the COVID-19 protocol. When on campus, a face mask </w:t>
      </w:r>
      <w:proofErr w:type="gramStart"/>
      <w:r>
        <w:rPr>
          <w:color w:val="0E101A"/>
          <w:lang w:val="en-US"/>
        </w:rPr>
        <w:t>must be worn at all times</w:t>
      </w:r>
      <w:proofErr w:type="gramEnd"/>
      <w:r>
        <w:rPr>
          <w:color w:val="0E101A"/>
          <w:lang w:val="en-US"/>
        </w:rPr>
        <w:t xml:space="preserve">, wash and </w:t>
      </w:r>
      <w:proofErr w:type="spellStart"/>
      <w:r>
        <w:rPr>
          <w:color w:val="0E101A"/>
          <w:lang w:val="en-US"/>
        </w:rPr>
        <w:t>sanitise</w:t>
      </w:r>
      <w:proofErr w:type="spellEnd"/>
      <w:r>
        <w:rPr>
          <w:color w:val="0E101A"/>
          <w:lang w:val="en-US"/>
        </w:rPr>
        <w:t xml:space="preserve"> your hands and social distance. We all need to play our part to ensure that we do not spread the virus.</w:t>
      </w:r>
    </w:p>
    <w:p w14:paraId="7AE0717B" w14:textId="77777777" w:rsidR="00783E55" w:rsidRDefault="00783E55" w:rsidP="00783E55">
      <w:pPr>
        <w:pStyle w:val="NormalWeb"/>
        <w:spacing w:before="0" w:beforeAutospacing="0" w:after="0" w:afterAutospacing="0"/>
        <w:rPr>
          <w:color w:val="0E101A"/>
          <w:lang w:val="en-US"/>
        </w:rPr>
      </w:pPr>
    </w:p>
    <w:p w14:paraId="0F6E796B" w14:textId="77777777" w:rsidR="00783E55" w:rsidRDefault="00783E55" w:rsidP="00783E55">
      <w:pPr>
        <w:pStyle w:val="NormalWeb"/>
        <w:spacing w:before="0" w:beforeAutospacing="0" w:after="0" w:afterAutospacing="0"/>
        <w:rPr>
          <w:color w:val="0E101A"/>
          <w:lang w:val="en-US"/>
        </w:rPr>
      </w:pPr>
    </w:p>
    <w:p w14:paraId="1C34A98F" w14:textId="77777777" w:rsidR="00783E55" w:rsidRDefault="00783E55" w:rsidP="00783E55">
      <w:pPr>
        <w:pStyle w:val="NormalWeb"/>
        <w:spacing w:before="0" w:beforeAutospacing="0" w:after="0" w:afterAutospacing="0"/>
        <w:rPr>
          <w:color w:val="0E101A"/>
          <w:lang w:val="en-US"/>
        </w:rPr>
      </w:pPr>
      <w:r>
        <w:rPr>
          <w:rStyle w:val="Strong"/>
          <w:color w:val="0E101A"/>
          <w:lang w:val="en-US"/>
        </w:rPr>
        <w:t>Residence</w:t>
      </w:r>
    </w:p>
    <w:p w14:paraId="2B598275" w14:textId="77777777" w:rsidR="00783E55" w:rsidRDefault="00783E55" w:rsidP="00783E55">
      <w:pPr>
        <w:pStyle w:val="NormalWeb"/>
        <w:spacing w:before="0" w:beforeAutospacing="0" w:after="0" w:afterAutospacing="0"/>
        <w:rPr>
          <w:color w:val="0E101A"/>
          <w:lang w:val="en-US"/>
        </w:rPr>
      </w:pPr>
      <w:r>
        <w:rPr>
          <w:color w:val="0E101A"/>
          <w:lang w:val="en-US"/>
        </w:rPr>
        <w:t>For students in residence, you will receive an</w:t>
      </w:r>
      <w:r>
        <w:rPr>
          <w:rStyle w:val="Strong"/>
          <w:color w:val="0E101A"/>
          <w:lang w:val="en-US"/>
        </w:rPr>
        <w:t> invitation from the Department of Student Affairs (DSA) within the next week or two.</w:t>
      </w:r>
      <w:r>
        <w:rPr>
          <w:color w:val="0E101A"/>
          <w:lang w:val="en-US"/>
        </w:rPr>
        <w:t> You will not be allowed back to residence without receiving and adhering to the DSA invitation.</w:t>
      </w:r>
    </w:p>
    <w:p w14:paraId="23EE7C20" w14:textId="77777777" w:rsidR="00783E55" w:rsidRDefault="00783E55" w:rsidP="00783E55">
      <w:pPr>
        <w:pStyle w:val="NormalWeb"/>
        <w:spacing w:before="0" w:beforeAutospacing="0" w:after="0" w:afterAutospacing="0"/>
        <w:rPr>
          <w:color w:val="0E101A"/>
          <w:lang w:val="en-US"/>
        </w:rPr>
      </w:pPr>
    </w:p>
    <w:p w14:paraId="0F1CA541" w14:textId="77777777" w:rsidR="00783E55" w:rsidRDefault="00783E55" w:rsidP="00783E55">
      <w:pPr>
        <w:pStyle w:val="NormalWeb"/>
        <w:spacing w:before="0" w:beforeAutospacing="0" w:after="0" w:afterAutospacing="0"/>
        <w:rPr>
          <w:color w:val="0E101A"/>
          <w:lang w:val="en-US"/>
        </w:rPr>
      </w:pPr>
      <w:r>
        <w:rPr>
          <w:rStyle w:val="Strong"/>
          <w:color w:val="0E101A"/>
          <w:lang w:val="en-US"/>
        </w:rPr>
        <w:t>International students</w:t>
      </w:r>
    </w:p>
    <w:p w14:paraId="58FC68FB" w14:textId="77777777" w:rsidR="00783E55" w:rsidRDefault="00783E55" w:rsidP="00783E55">
      <w:pPr>
        <w:pStyle w:val="NormalWeb"/>
        <w:spacing w:before="0" w:beforeAutospacing="0" w:after="0" w:afterAutospacing="0"/>
        <w:rPr>
          <w:color w:val="0E101A"/>
          <w:lang w:val="en-US"/>
        </w:rPr>
      </w:pPr>
      <w:r>
        <w:rPr>
          <w:color w:val="0E101A"/>
          <w:lang w:val="en-US"/>
        </w:rPr>
        <w:t>Unfortunately, the borders are still closed so students who are not in South Africa, are not able to return to campus yet. The University is working closely with Home Affairs, and as soon as we have news, we will be in touch with our international students.</w:t>
      </w:r>
    </w:p>
    <w:p w14:paraId="66545221" w14:textId="77777777" w:rsidR="00783E55" w:rsidRDefault="00783E55" w:rsidP="00783E55">
      <w:pPr>
        <w:pStyle w:val="NormalWeb"/>
        <w:spacing w:before="0" w:beforeAutospacing="0" w:after="0" w:afterAutospacing="0"/>
        <w:rPr>
          <w:color w:val="0E101A"/>
          <w:lang w:val="en-US"/>
        </w:rPr>
      </w:pPr>
    </w:p>
    <w:p w14:paraId="4BDF99DF" w14:textId="77777777" w:rsidR="00783E55" w:rsidRDefault="00783E55" w:rsidP="00783E55">
      <w:pPr>
        <w:pStyle w:val="NormalWeb"/>
        <w:spacing w:before="0" w:beforeAutospacing="0" w:after="0" w:afterAutospacing="0"/>
        <w:rPr>
          <w:color w:val="0E101A"/>
          <w:lang w:val="en-US"/>
        </w:rPr>
      </w:pPr>
      <w:r>
        <w:rPr>
          <w:color w:val="0E101A"/>
          <w:lang w:val="en-US"/>
        </w:rPr>
        <w:t>Our priority remains the health and safety of our staff and students. </w:t>
      </w:r>
    </w:p>
    <w:p w14:paraId="5C1EF0B4" w14:textId="77777777" w:rsidR="00783E55" w:rsidRDefault="00783E55" w:rsidP="00783E55">
      <w:pPr>
        <w:pStyle w:val="NormalWeb"/>
        <w:spacing w:before="0" w:beforeAutospacing="0" w:after="0" w:afterAutospacing="0"/>
        <w:rPr>
          <w:color w:val="0E101A"/>
          <w:lang w:val="en-US"/>
        </w:rPr>
      </w:pPr>
    </w:p>
    <w:p w14:paraId="2A050A6D" w14:textId="77777777" w:rsidR="00783E55" w:rsidRDefault="00783E55" w:rsidP="00783E55">
      <w:pPr>
        <w:pStyle w:val="NormalWeb"/>
        <w:spacing w:before="0" w:beforeAutospacing="0" w:after="0" w:afterAutospacing="0"/>
        <w:rPr>
          <w:color w:val="0E101A"/>
          <w:lang w:val="en-US"/>
        </w:rPr>
      </w:pPr>
    </w:p>
    <w:p w14:paraId="1E6DB3B1" w14:textId="77777777" w:rsidR="00783E55" w:rsidRDefault="00783E55" w:rsidP="00783E55">
      <w:pPr>
        <w:rPr>
          <w:color w:val="000000"/>
          <w:lang w:eastAsia="en-GB"/>
        </w:rPr>
      </w:pPr>
      <w:r>
        <w:rPr>
          <w:color w:val="000000"/>
          <w:lang w:eastAsia="en-GB"/>
        </w:rPr>
        <w:t>All the best</w:t>
      </w:r>
    </w:p>
    <w:p w14:paraId="71935AB3" w14:textId="77777777" w:rsidR="00783E55" w:rsidRDefault="00783E55" w:rsidP="00783E55">
      <w:pPr>
        <w:rPr>
          <w:color w:val="000000"/>
          <w:lang w:eastAsia="en-GB"/>
        </w:rPr>
      </w:pPr>
      <w:r>
        <w:rPr>
          <w:color w:val="000000"/>
          <w:lang w:eastAsia="en-GB"/>
        </w:rPr>
        <w:t>Professor Alison Lewis</w:t>
      </w:r>
    </w:p>
    <w:p w14:paraId="3D0B7738" w14:textId="77777777" w:rsidR="00783E55" w:rsidRDefault="00783E55" w:rsidP="00783E55">
      <w:pPr>
        <w:rPr>
          <w:b/>
          <w:bCs/>
          <w:color w:val="000000"/>
          <w:lang w:eastAsia="en-GB"/>
        </w:rPr>
      </w:pPr>
      <w:r>
        <w:rPr>
          <w:b/>
          <w:bCs/>
          <w:color w:val="000000"/>
          <w:lang w:eastAsia="en-GB"/>
        </w:rPr>
        <w:t>Dean: Faculty of Engineering &amp; the Built Environment</w:t>
      </w:r>
    </w:p>
    <w:p w14:paraId="7B1824E6" w14:textId="77777777" w:rsidR="00B923F6" w:rsidRDefault="00783E55"/>
    <w:sectPr w:rsidR="00B923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55"/>
    <w:rsid w:val="00783E55"/>
    <w:rsid w:val="00C316A6"/>
    <w:rsid w:val="00EA5C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772DF"/>
  <w15:chartTrackingRefBased/>
  <w15:docId w15:val="{D8943899-50A6-4A10-906C-7E10D735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E5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3E55"/>
    <w:pPr>
      <w:spacing w:before="100" w:beforeAutospacing="1" w:after="100" w:afterAutospacing="1"/>
    </w:pPr>
    <w:rPr>
      <w:lang w:eastAsia="en-ZA"/>
    </w:rPr>
  </w:style>
  <w:style w:type="character" w:styleId="Strong">
    <w:name w:val="Strong"/>
    <w:basedOn w:val="DefaultParagraphFont"/>
    <w:uiPriority w:val="22"/>
    <w:qFormat/>
    <w:rsid w:val="00783E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49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1517</Characters>
  <Application>Microsoft Office Word</Application>
  <DocSecurity>0</DocSecurity>
  <Lines>47</Lines>
  <Paragraphs>23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Hilton</dc:creator>
  <cp:keywords/>
  <dc:description/>
  <cp:lastModifiedBy>Mary Hilton</cp:lastModifiedBy>
  <cp:revision>1</cp:revision>
  <dcterms:created xsi:type="dcterms:W3CDTF">2020-09-10T12:58:00Z</dcterms:created>
  <dcterms:modified xsi:type="dcterms:W3CDTF">2020-09-10T12:59:00Z</dcterms:modified>
</cp:coreProperties>
</file>